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725" w:type="dxa"/>
        <w:tblLayout w:type="fixed"/>
        <w:tblLook w:val="0000"/>
      </w:tblPr>
      <w:tblGrid>
        <w:gridCol w:w="1833"/>
        <w:gridCol w:w="5747"/>
      </w:tblGrid>
      <w:tr w:rsidR="006E3A1A" w:rsidRPr="008A408C">
        <w:trPr>
          <w:cantSplit/>
        </w:trPr>
        <w:tc>
          <w:tcPr>
            <w:tcW w:w="1833" w:type="dxa"/>
          </w:tcPr>
          <w:p w:rsidR="006E3A1A" w:rsidRPr="008A408C" w:rsidRDefault="006E3A1A" w:rsidP="006E3A1A">
            <w:pPr>
              <w:ind w:right="72"/>
              <w:jc w:val="right"/>
              <w:rPr>
                <w:rFonts w:ascii="BMWType V2 Light" w:hAnsi="BMWType V2 Light" w:cs="BMWType V2 Light"/>
                <w:b/>
                <w:sz w:val="22"/>
                <w:szCs w:val="22"/>
              </w:rPr>
            </w:pPr>
            <w:r w:rsidRPr="008A408C">
              <w:rPr>
                <w:rFonts w:ascii="BMWType V2 Light" w:hAnsi="BMWType V2 Light" w:cs="BMWType V2 Light"/>
                <w:b/>
                <w:sz w:val="22"/>
                <w:szCs w:val="22"/>
              </w:rPr>
              <w:t>For Release:</w:t>
            </w:r>
          </w:p>
        </w:tc>
        <w:tc>
          <w:tcPr>
            <w:tcW w:w="5747" w:type="dxa"/>
          </w:tcPr>
          <w:p w:rsidR="006E3A1A" w:rsidRPr="008A408C" w:rsidRDefault="000C1414" w:rsidP="009601C5">
            <w:pPr>
              <w:rPr>
                <w:rFonts w:ascii="BMWType V2 Light" w:hAnsi="BMWType V2 Light" w:cs="BMWType V2 Light"/>
                <w:sz w:val="22"/>
                <w:szCs w:val="22"/>
              </w:rPr>
            </w:pPr>
            <w:r>
              <w:rPr>
                <w:rFonts w:ascii="BMWType V2 Light" w:hAnsi="BMWType V2 Light" w:cs="BMWType V2 Light"/>
                <w:sz w:val="22"/>
                <w:szCs w:val="22"/>
              </w:rPr>
              <w:t>June 1</w:t>
            </w:r>
            <w:r w:rsidR="006E3A1A" w:rsidRPr="008A408C">
              <w:rPr>
                <w:rFonts w:ascii="BMWType V2 Light" w:hAnsi="BMWType V2 Light" w:cs="BMWType V2 Light"/>
                <w:sz w:val="22"/>
                <w:szCs w:val="22"/>
              </w:rPr>
              <w:t>, 2010</w:t>
            </w:r>
          </w:p>
        </w:tc>
      </w:tr>
      <w:tr w:rsidR="006E3A1A" w:rsidRPr="008A408C">
        <w:trPr>
          <w:cantSplit/>
        </w:trPr>
        <w:tc>
          <w:tcPr>
            <w:tcW w:w="1833" w:type="dxa"/>
          </w:tcPr>
          <w:p w:rsidR="006E3A1A" w:rsidRPr="008A408C" w:rsidRDefault="006E3A1A" w:rsidP="006E3A1A">
            <w:pPr>
              <w:spacing w:line="360" w:lineRule="atLeast"/>
              <w:ind w:right="72"/>
              <w:jc w:val="right"/>
              <w:rPr>
                <w:rFonts w:ascii="BMWType V2 Light" w:hAnsi="BMWType V2 Light" w:cs="BMWType V2 Light"/>
                <w:b/>
                <w:sz w:val="22"/>
                <w:szCs w:val="22"/>
              </w:rPr>
            </w:pPr>
          </w:p>
        </w:tc>
        <w:tc>
          <w:tcPr>
            <w:tcW w:w="5747" w:type="dxa"/>
          </w:tcPr>
          <w:p w:rsidR="006E3A1A" w:rsidRPr="008A408C" w:rsidRDefault="006E3A1A" w:rsidP="006E3A1A">
            <w:pPr>
              <w:spacing w:line="360" w:lineRule="atLeast"/>
              <w:ind w:left="43"/>
              <w:rPr>
                <w:rFonts w:ascii="BMWType V2 Light" w:hAnsi="BMWType V2 Light" w:cs="BMWType V2 Light"/>
                <w:sz w:val="22"/>
                <w:szCs w:val="22"/>
              </w:rPr>
            </w:pPr>
          </w:p>
        </w:tc>
      </w:tr>
      <w:tr w:rsidR="006E3A1A" w:rsidRPr="008A408C">
        <w:trPr>
          <w:cantSplit/>
        </w:trPr>
        <w:tc>
          <w:tcPr>
            <w:tcW w:w="1833" w:type="dxa"/>
          </w:tcPr>
          <w:p w:rsidR="006E3A1A" w:rsidRPr="008A408C" w:rsidRDefault="006E3A1A" w:rsidP="006E3A1A">
            <w:pPr>
              <w:ind w:right="72"/>
              <w:jc w:val="right"/>
              <w:rPr>
                <w:rFonts w:ascii="BMWType V2 Light" w:hAnsi="BMWType V2 Light" w:cs="BMWType V2 Light"/>
                <w:b/>
                <w:sz w:val="22"/>
                <w:szCs w:val="22"/>
              </w:rPr>
            </w:pPr>
            <w:r w:rsidRPr="008A408C">
              <w:rPr>
                <w:rFonts w:ascii="BMWType V2 Light" w:hAnsi="BMWType V2 Light" w:cs="BMWType V2 Light"/>
                <w:b/>
                <w:sz w:val="22"/>
                <w:szCs w:val="22"/>
              </w:rPr>
              <w:t>Contact:</w:t>
            </w:r>
          </w:p>
        </w:tc>
        <w:tc>
          <w:tcPr>
            <w:tcW w:w="5747" w:type="dxa"/>
          </w:tcPr>
          <w:p w:rsidR="006E3A1A" w:rsidRPr="008A408C" w:rsidRDefault="006E3A1A" w:rsidP="006E3A1A">
            <w:pPr>
              <w:rPr>
                <w:rFonts w:ascii="BMWType V2 Light" w:hAnsi="BMWType V2 Light" w:cs="BMWType V2 Light"/>
                <w:sz w:val="22"/>
                <w:szCs w:val="22"/>
              </w:rPr>
            </w:pPr>
            <w:r w:rsidRPr="008A408C">
              <w:rPr>
                <w:rFonts w:ascii="BMWType V2 Light" w:hAnsi="BMWType V2 Light" w:cs="BMWType V2 Light"/>
                <w:sz w:val="22"/>
                <w:szCs w:val="22"/>
              </w:rPr>
              <w:t>Jackie Jones</w:t>
            </w:r>
          </w:p>
          <w:p w:rsidR="006E3A1A" w:rsidRPr="008A408C" w:rsidRDefault="006E3A1A" w:rsidP="006E3A1A">
            <w:pPr>
              <w:rPr>
                <w:rFonts w:ascii="BMWType V2 Light" w:hAnsi="BMWType V2 Light" w:cs="BMWType V2 Light"/>
                <w:sz w:val="22"/>
                <w:szCs w:val="22"/>
              </w:rPr>
            </w:pPr>
            <w:r w:rsidRPr="008A408C">
              <w:rPr>
                <w:rFonts w:ascii="BMWType V2 Light" w:hAnsi="BMWType V2 Light" w:cs="BMWType V2 Light"/>
                <w:sz w:val="22"/>
                <w:szCs w:val="22"/>
              </w:rPr>
              <w:t xml:space="preserve">Manager, Marketing &amp; Communications </w:t>
            </w:r>
          </w:p>
          <w:p w:rsidR="006E3A1A" w:rsidRPr="008A408C" w:rsidRDefault="006E3A1A" w:rsidP="006E3A1A">
            <w:pPr>
              <w:rPr>
                <w:rFonts w:ascii="BMWType V2 Light" w:hAnsi="BMWType V2 Light" w:cs="BMWType V2 Light"/>
                <w:sz w:val="22"/>
                <w:szCs w:val="22"/>
              </w:rPr>
            </w:pPr>
            <w:r w:rsidRPr="008A408C">
              <w:rPr>
                <w:rFonts w:ascii="BMWType V2 Light" w:hAnsi="BMWType V2 Light" w:cs="BMWType V2 Light"/>
                <w:sz w:val="22"/>
                <w:szCs w:val="22"/>
              </w:rPr>
              <w:t xml:space="preserve">BMW Group </w:t>
            </w:r>
            <w:proofErr w:type="spellStart"/>
            <w:r w:rsidRPr="008A408C">
              <w:rPr>
                <w:rFonts w:ascii="BMWType V2 Light" w:hAnsi="BMWType V2 Light" w:cs="BMWType V2 Light"/>
                <w:sz w:val="22"/>
                <w:szCs w:val="22"/>
              </w:rPr>
              <w:t>DesignworksUSA</w:t>
            </w:r>
            <w:proofErr w:type="spellEnd"/>
          </w:p>
          <w:p w:rsidR="006E3A1A" w:rsidRPr="008A408C" w:rsidRDefault="006E3A1A" w:rsidP="006E3A1A">
            <w:pPr>
              <w:rPr>
                <w:rFonts w:ascii="BMWType V2 Light" w:hAnsi="BMWType V2 Light" w:cs="BMWType V2 Light"/>
                <w:sz w:val="22"/>
                <w:szCs w:val="22"/>
              </w:rPr>
            </w:pPr>
            <w:r w:rsidRPr="008A408C">
              <w:rPr>
                <w:rFonts w:ascii="BMWType V2 Light" w:hAnsi="BMWType V2 Light" w:cs="BMWType V2 Light"/>
                <w:sz w:val="22"/>
                <w:szCs w:val="22"/>
              </w:rPr>
              <w:t xml:space="preserve">(805) 376-6253 / </w:t>
            </w:r>
            <w:hyperlink r:id="rId7" w:history="1">
              <w:r w:rsidRPr="008A408C">
                <w:rPr>
                  <w:rStyle w:val="Hyperlink"/>
                  <w:rFonts w:ascii="BMWType V2 Light" w:hAnsi="BMWType V2 Light" w:cs="BMWType V2 Light"/>
                  <w:sz w:val="22"/>
                  <w:szCs w:val="22"/>
                </w:rPr>
                <w:t>jackie.jones@designworksusa.com</w:t>
              </w:r>
            </w:hyperlink>
          </w:p>
        </w:tc>
      </w:tr>
      <w:tr w:rsidR="006E3A1A" w:rsidRPr="008A408C">
        <w:trPr>
          <w:cantSplit/>
        </w:trPr>
        <w:tc>
          <w:tcPr>
            <w:tcW w:w="1833" w:type="dxa"/>
          </w:tcPr>
          <w:p w:rsidR="006E3A1A" w:rsidRPr="008A408C" w:rsidRDefault="006E3A1A" w:rsidP="006E3A1A">
            <w:pPr>
              <w:ind w:right="72"/>
              <w:jc w:val="right"/>
              <w:rPr>
                <w:rFonts w:ascii="BMWType V2 Light" w:hAnsi="BMWType V2 Light" w:cs="BMWType V2 Light"/>
                <w:b/>
                <w:sz w:val="22"/>
                <w:szCs w:val="22"/>
              </w:rPr>
            </w:pPr>
          </w:p>
        </w:tc>
        <w:tc>
          <w:tcPr>
            <w:tcW w:w="5747" w:type="dxa"/>
          </w:tcPr>
          <w:p w:rsidR="006E3A1A" w:rsidRPr="008A408C" w:rsidRDefault="006E3A1A" w:rsidP="006E3A1A">
            <w:pPr>
              <w:ind w:left="43"/>
              <w:rPr>
                <w:rFonts w:ascii="BMWType V2 Light" w:hAnsi="BMWType V2 Light" w:cs="BMWType V2 Light"/>
                <w:b/>
                <w:sz w:val="22"/>
                <w:szCs w:val="22"/>
              </w:rPr>
            </w:pPr>
          </w:p>
        </w:tc>
      </w:tr>
    </w:tbl>
    <w:p w:rsidR="008D5130" w:rsidRPr="008A408C" w:rsidRDefault="008D5130" w:rsidP="00B75C83">
      <w:pPr>
        <w:pStyle w:val="Heading1"/>
        <w:spacing w:line="360" w:lineRule="auto"/>
        <w:rPr>
          <w:rFonts w:ascii="BMWType V2 Light" w:hAnsi="BMWType V2 Light" w:cs="BMWType V2 Light"/>
          <w:sz w:val="24"/>
          <w:szCs w:val="24"/>
          <w:u w:val="none"/>
        </w:rPr>
      </w:pPr>
    </w:p>
    <w:p w:rsidR="008D5130" w:rsidRPr="008A408C" w:rsidRDefault="008D5130" w:rsidP="00B75C83">
      <w:pPr>
        <w:pStyle w:val="Heading1"/>
        <w:spacing w:line="360" w:lineRule="auto"/>
        <w:rPr>
          <w:rFonts w:ascii="BMWType V2 Light" w:hAnsi="BMWType V2 Light" w:cs="BMWType V2 Light"/>
          <w:sz w:val="24"/>
          <w:szCs w:val="24"/>
          <w:u w:val="none"/>
        </w:rPr>
      </w:pPr>
    </w:p>
    <w:p w:rsidR="008D5130" w:rsidRPr="008A408C" w:rsidRDefault="00CA797E" w:rsidP="00B75C83">
      <w:pPr>
        <w:pStyle w:val="Heading1"/>
        <w:spacing w:line="360" w:lineRule="auto"/>
        <w:rPr>
          <w:rFonts w:ascii="BMWType V2 Light" w:hAnsi="BMWType V2 Light" w:cs="BMWType V2 Light"/>
          <w:sz w:val="24"/>
          <w:szCs w:val="24"/>
          <w:u w:val="none"/>
        </w:rPr>
      </w:pPr>
      <w:r w:rsidRPr="008A408C">
        <w:rPr>
          <w:rFonts w:ascii="BMWType V2 Light" w:hAnsi="BMWType V2 Light" w:cs="BMWType V2 Light"/>
          <w:sz w:val="24"/>
          <w:szCs w:val="24"/>
          <w:u w:val="none"/>
        </w:rPr>
        <w:t xml:space="preserve">BMW Group DesignworksUSA Captures Two Awards in </w:t>
      </w:r>
      <w:r w:rsidR="008D2DF4" w:rsidRPr="008A408C">
        <w:rPr>
          <w:rFonts w:ascii="BMWType V2 Light" w:hAnsi="BMWType V2 Light" w:cs="BMWType V2 Light"/>
          <w:sz w:val="24"/>
          <w:szCs w:val="24"/>
          <w:u w:val="none"/>
        </w:rPr>
        <w:t>I.D. Magazine’s Annual Design R</w:t>
      </w:r>
      <w:r w:rsidRPr="008A408C">
        <w:rPr>
          <w:rFonts w:ascii="BMWType V2 Light" w:hAnsi="BMWType V2 Light" w:cs="BMWType V2 Light"/>
          <w:sz w:val="24"/>
          <w:szCs w:val="24"/>
          <w:u w:val="none"/>
        </w:rPr>
        <w:t xml:space="preserve">eview 2010 </w:t>
      </w:r>
      <w:r w:rsidR="008F6B77" w:rsidRPr="008A408C">
        <w:rPr>
          <w:rFonts w:ascii="BMWType V2 Light" w:hAnsi="BMWType V2 Light" w:cs="BMWType V2 Light"/>
          <w:sz w:val="24"/>
          <w:szCs w:val="24"/>
          <w:u w:val="none"/>
        </w:rPr>
        <w:t xml:space="preserve"> </w:t>
      </w:r>
    </w:p>
    <w:p w:rsidR="00CA797E" w:rsidRPr="008A408C" w:rsidRDefault="008D5130" w:rsidP="00B75C83">
      <w:pPr>
        <w:spacing w:line="360" w:lineRule="auto"/>
        <w:rPr>
          <w:rFonts w:ascii="BMWType V2 Light" w:eastAsia="BiauKai" w:hAnsi="BMWType V2 Light" w:cs="BMWType V2 Light"/>
          <w:sz w:val="22"/>
          <w:szCs w:val="22"/>
        </w:rPr>
      </w:pPr>
      <w:r w:rsidRPr="008A408C">
        <w:rPr>
          <w:rFonts w:ascii="BMWType V2 Light" w:eastAsia="BiauKai" w:hAnsi="BMWType V2 Light" w:cs="BMWType V2 Light"/>
          <w:sz w:val="22"/>
          <w:szCs w:val="22"/>
        </w:rPr>
        <w:t xml:space="preserve">Landscape Forms Metro40 </w:t>
      </w:r>
      <w:r w:rsidR="00CA797E" w:rsidRPr="008A408C">
        <w:rPr>
          <w:rFonts w:ascii="BMWType V2 Light" w:eastAsia="BiauKai" w:hAnsi="BMWType V2 Light" w:cs="BMWType V2 Light"/>
          <w:sz w:val="22"/>
          <w:szCs w:val="22"/>
        </w:rPr>
        <w:t>wins</w:t>
      </w:r>
      <w:r w:rsidR="00204C28" w:rsidRPr="008A408C">
        <w:rPr>
          <w:rFonts w:ascii="BMWType V2 Light" w:eastAsia="BiauKai" w:hAnsi="BMWType V2 Light" w:cs="BMWType V2 Light"/>
          <w:sz w:val="22"/>
          <w:szCs w:val="22"/>
        </w:rPr>
        <w:t xml:space="preserve"> Best of Category for </w:t>
      </w:r>
      <w:r w:rsidR="00395BAF" w:rsidRPr="008A408C">
        <w:rPr>
          <w:rFonts w:ascii="BMWType V2 Light" w:eastAsia="BiauKai" w:hAnsi="BMWType V2 Light" w:cs="BMWType V2 Light"/>
          <w:sz w:val="22"/>
          <w:szCs w:val="22"/>
        </w:rPr>
        <w:t>Furniture</w:t>
      </w:r>
      <w:r w:rsidRPr="008A408C">
        <w:rPr>
          <w:rFonts w:ascii="BMWType V2 Light" w:eastAsia="BiauKai" w:hAnsi="BMWType V2 Light" w:cs="BMWType V2 Light"/>
          <w:sz w:val="22"/>
          <w:szCs w:val="22"/>
        </w:rPr>
        <w:t>,</w:t>
      </w:r>
      <w:r w:rsidR="00CA797E" w:rsidRPr="008A408C">
        <w:rPr>
          <w:rFonts w:ascii="BMWType V2 Light" w:eastAsia="BiauKai" w:hAnsi="BMWType V2 Light" w:cs="BMWType V2 Light"/>
          <w:sz w:val="22"/>
          <w:szCs w:val="22"/>
        </w:rPr>
        <w:t xml:space="preserve"> and BAVARIA Cruiser 55 yacht takes Honorable Mention </w:t>
      </w:r>
    </w:p>
    <w:p w:rsidR="00B75C83" w:rsidRPr="008A408C" w:rsidRDefault="00B75C83" w:rsidP="00B75C83">
      <w:pPr>
        <w:spacing w:line="360" w:lineRule="auto"/>
        <w:rPr>
          <w:rFonts w:ascii="BMWType V2 Light" w:hAnsi="BMWType V2 Light" w:cs="BMWType V2 Light"/>
        </w:rPr>
      </w:pPr>
    </w:p>
    <w:p w:rsidR="001068B5" w:rsidRPr="008A408C" w:rsidRDefault="00765F59" w:rsidP="001068B5">
      <w:pPr>
        <w:spacing w:line="360" w:lineRule="auto"/>
        <w:rPr>
          <w:rFonts w:ascii="BMWType V2 Light" w:eastAsia="BiauKai" w:hAnsi="BMWType V2 Light" w:cs="BMWType V2 Light"/>
          <w:color w:val="FF0000"/>
          <w:sz w:val="22"/>
          <w:szCs w:val="22"/>
        </w:rPr>
      </w:pPr>
      <w:r w:rsidRPr="008A408C">
        <w:rPr>
          <w:rFonts w:ascii="BMWType V2 Light" w:hAnsi="BMWType V2 Light" w:cs="BMWType V2 Light"/>
          <w:b/>
          <w:sz w:val="22"/>
          <w:szCs w:val="22"/>
        </w:rPr>
        <w:t>Los An</w:t>
      </w:r>
      <w:r w:rsidR="0082116E" w:rsidRPr="008A408C">
        <w:rPr>
          <w:rFonts w:ascii="BMWType V2 Light" w:hAnsi="BMWType V2 Light" w:cs="BMWType V2 Light"/>
          <w:b/>
          <w:sz w:val="22"/>
          <w:szCs w:val="22"/>
        </w:rPr>
        <w:t>geles, CA. --</w:t>
      </w:r>
      <w:r w:rsidRPr="008A408C">
        <w:rPr>
          <w:rFonts w:ascii="BMWType V2 Light" w:hAnsi="BMWType V2 Light" w:cs="BMWType V2 Light"/>
          <w:b/>
          <w:sz w:val="22"/>
          <w:szCs w:val="22"/>
        </w:rPr>
        <w:t xml:space="preserve"> </w:t>
      </w:r>
      <w:r w:rsidR="00CA797E" w:rsidRPr="008A408C">
        <w:rPr>
          <w:rFonts w:ascii="BMWType V2 Light" w:eastAsia="BiauKai" w:hAnsi="BMWType V2 Light" w:cs="BMWType V2 Light"/>
          <w:i/>
          <w:sz w:val="22"/>
          <w:szCs w:val="22"/>
        </w:rPr>
        <w:t>I.D</w:t>
      </w:r>
      <w:r w:rsidR="00CA797E" w:rsidRPr="008A408C">
        <w:rPr>
          <w:rFonts w:ascii="BMWType V2 Light" w:eastAsia="BiauKai" w:hAnsi="BMWType V2 Light" w:cs="BMWType V2 Light"/>
          <w:sz w:val="22"/>
          <w:szCs w:val="22"/>
        </w:rPr>
        <w:t xml:space="preserve">. </w:t>
      </w:r>
      <w:r w:rsidR="004C7F26" w:rsidRPr="008A408C">
        <w:rPr>
          <w:rFonts w:ascii="BMWType V2 Light" w:eastAsia="BiauKai" w:hAnsi="BMWType V2 Light" w:cs="BMWType V2 Light"/>
          <w:sz w:val="22"/>
          <w:szCs w:val="22"/>
        </w:rPr>
        <w:t>M</w:t>
      </w:r>
      <w:r w:rsidR="00CA797E" w:rsidRPr="008A408C">
        <w:rPr>
          <w:rFonts w:ascii="BMWType V2 Light" w:eastAsia="BiauKai" w:hAnsi="BMWType V2 Light" w:cs="BMWType V2 Light"/>
          <w:sz w:val="22"/>
          <w:szCs w:val="22"/>
        </w:rPr>
        <w:t>agazine has announced the winners of its Annual Design Review 2010 an</w:t>
      </w:r>
      <w:r w:rsidR="00CC2F0D" w:rsidRPr="008A408C">
        <w:rPr>
          <w:rFonts w:ascii="BMWType V2 Light" w:eastAsia="BiauKai" w:hAnsi="BMWType V2 Light" w:cs="BMWType V2 Light"/>
          <w:sz w:val="22"/>
          <w:szCs w:val="22"/>
        </w:rPr>
        <w:t xml:space="preserve">d BMW Group </w:t>
      </w:r>
      <w:proofErr w:type="spellStart"/>
      <w:r w:rsidR="00CC2F0D" w:rsidRPr="008A408C">
        <w:rPr>
          <w:rFonts w:ascii="BMWType V2 Light" w:eastAsia="BiauKai" w:hAnsi="BMWType V2 Light" w:cs="BMWType V2 Light"/>
          <w:sz w:val="22"/>
          <w:szCs w:val="22"/>
        </w:rPr>
        <w:t>DesignworksUSA</w:t>
      </w:r>
      <w:proofErr w:type="spellEnd"/>
      <w:r w:rsidR="00CC2F0D" w:rsidRPr="008A408C">
        <w:rPr>
          <w:rFonts w:ascii="BMWType V2 Light" w:eastAsia="BiauKai" w:hAnsi="BMWType V2 Light" w:cs="BMWType V2 Light"/>
          <w:sz w:val="22"/>
          <w:szCs w:val="22"/>
        </w:rPr>
        <w:t xml:space="preserve"> </w:t>
      </w:r>
      <w:r w:rsidR="00740E21" w:rsidRPr="008A408C">
        <w:rPr>
          <w:rFonts w:ascii="BMWType V2 Light" w:eastAsia="BiauKai" w:hAnsi="BMWType V2 Light" w:cs="BMWType V2 Light"/>
          <w:sz w:val="22"/>
          <w:szCs w:val="22"/>
        </w:rPr>
        <w:t>has garnered</w:t>
      </w:r>
      <w:r w:rsidR="00204C28" w:rsidRPr="008A408C">
        <w:rPr>
          <w:rFonts w:ascii="BMWType V2 Light" w:eastAsia="BiauKai" w:hAnsi="BMWType V2 Light" w:cs="BMWType V2 Light"/>
          <w:sz w:val="22"/>
          <w:szCs w:val="22"/>
        </w:rPr>
        <w:t xml:space="preserve"> two awards from this prestigious </w:t>
      </w:r>
      <w:r w:rsidR="006041FA" w:rsidRPr="008A408C">
        <w:rPr>
          <w:rFonts w:ascii="BMWType V2 Light" w:eastAsia="BiauKai" w:hAnsi="BMWType V2 Light" w:cs="BMWType V2 Light"/>
          <w:sz w:val="22"/>
          <w:szCs w:val="22"/>
        </w:rPr>
        <w:t>competition</w:t>
      </w:r>
      <w:r w:rsidR="00E27B40" w:rsidRPr="008A408C">
        <w:rPr>
          <w:rFonts w:ascii="BMWType V2 Light" w:eastAsia="BiauKai" w:hAnsi="BMWType V2 Light" w:cs="BMWType V2 Light"/>
          <w:sz w:val="22"/>
          <w:szCs w:val="22"/>
        </w:rPr>
        <w:t xml:space="preserve">.  </w:t>
      </w:r>
      <w:r w:rsidR="00204C28" w:rsidRPr="008A408C">
        <w:rPr>
          <w:rFonts w:ascii="BMWType V2 Light" w:eastAsia="BiauKai" w:hAnsi="BMWType V2 Light" w:cs="BMWType V2 Light"/>
          <w:sz w:val="22"/>
          <w:szCs w:val="22"/>
        </w:rPr>
        <w:t xml:space="preserve">The </w:t>
      </w:r>
      <w:r w:rsidR="006041FA" w:rsidRPr="008A408C">
        <w:rPr>
          <w:rFonts w:ascii="BMWType V2 Light" w:eastAsia="BiauKai" w:hAnsi="BMWType V2 Light" w:cs="BMWType V2 Light"/>
          <w:sz w:val="22"/>
          <w:szCs w:val="22"/>
        </w:rPr>
        <w:t xml:space="preserve">Landscape Forms Metro40 </w:t>
      </w:r>
      <w:r w:rsidR="00204C28" w:rsidRPr="008A408C">
        <w:rPr>
          <w:rFonts w:ascii="BMWType V2 Light" w:eastAsia="BiauKai" w:hAnsi="BMWType V2 Light" w:cs="BMWType V2 Light"/>
          <w:sz w:val="22"/>
          <w:szCs w:val="22"/>
        </w:rPr>
        <w:t>collection</w:t>
      </w:r>
      <w:r w:rsidR="00E27B40" w:rsidRPr="008A408C">
        <w:rPr>
          <w:rFonts w:ascii="BMWType V2 Light" w:eastAsia="BiauKai" w:hAnsi="BMWType V2 Light" w:cs="BMWType V2 Light"/>
          <w:sz w:val="22"/>
          <w:szCs w:val="22"/>
        </w:rPr>
        <w:t>,</w:t>
      </w:r>
      <w:r w:rsidR="00204C28" w:rsidRPr="008A408C">
        <w:rPr>
          <w:rFonts w:ascii="BMWType V2 Light" w:eastAsia="BiauKai" w:hAnsi="BMWType V2 Light" w:cs="BMWType V2 Light"/>
          <w:sz w:val="22"/>
          <w:szCs w:val="22"/>
        </w:rPr>
        <w:t xml:space="preserve"> which includes </w:t>
      </w:r>
      <w:r w:rsidR="00E27B40" w:rsidRPr="008A408C">
        <w:rPr>
          <w:rFonts w:ascii="BMWType V2 Light" w:eastAsia="BiauKai" w:hAnsi="BMWType V2 Light" w:cs="BMWType V2 Light"/>
          <w:sz w:val="22"/>
          <w:szCs w:val="22"/>
        </w:rPr>
        <w:t xml:space="preserve">shelters, seating and lighting </w:t>
      </w:r>
      <w:r w:rsidR="00204C28" w:rsidRPr="008A408C">
        <w:rPr>
          <w:rFonts w:ascii="BMWType V2 Light" w:eastAsia="BiauKai" w:hAnsi="BMWType V2 Light" w:cs="BMWType V2 Light"/>
          <w:sz w:val="22"/>
          <w:szCs w:val="22"/>
        </w:rPr>
        <w:t xml:space="preserve">for </w:t>
      </w:r>
      <w:r w:rsidR="006041FA" w:rsidRPr="008A408C">
        <w:rPr>
          <w:rFonts w:ascii="BMWType V2 Light" w:eastAsia="BiauKai" w:hAnsi="BMWType V2 Light" w:cs="BMWType V2 Light"/>
          <w:sz w:val="22"/>
          <w:szCs w:val="22"/>
        </w:rPr>
        <w:t xml:space="preserve">urban </w:t>
      </w:r>
      <w:r w:rsidR="00204C28" w:rsidRPr="008A408C">
        <w:rPr>
          <w:rFonts w:ascii="BMWType V2 Light" w:eastAsia="BiauKai" w:hAnsi="BMWType V2 Light" w:cs="BMWType V2 Light"/>
          <w:sz w:val="22"/>
          <w:szCs w:val="22"/>
        </w:rPr>
        <w:t>transit cores</w:t>
      </w:r>
      <w:r w:rsidR="00E27B40" w:rsidRPr="008A408C">
        <w:rPr>
          <w:rFonts w:ascii="BMWType V2 Light" w:eastAsia="BiauKai" w:hAnsi="BMWType V2 Light" w:cs="BMWType V2 Light"/>
          <w:sz w:val="22"/>
          <w:szCs w:val="22"/>
        </w:rPr>
        <w:t>,</w:t>
      </w:r>
      <w:r w:rsidR="00740E21" w:rsidRPr="008A408C">
        <w:rPr>
          <w:rFonts w:ascii="BMWType V2 Light" w:eastAsia="BiauKai" w:hAnsi="BMWType V2 Light" w:cs="BMWType V2 Light"/>
          <w:sz w:val="22"/>
          <w:szCs w:val="22"/>
        </w:rPr>
        <w:t xml:space="preserve"> won</w:t>
      </w:r>
      <w:r w:rsidR="00204C28" w:rsidRPr="008A408C">
        <w:rPr>
          <w:rFonts w:ascii="BMWType V2 Light" w:eastAsia="BiauKai" w:hAnsi="BMWType V2 Light" w:cs="BMWType V2 Light"/>
          <w:sz w:val="22"/>
          <w:szCs w:val="22"/>
        </w:rPr>
        <w:t xml:space="preserve"> Best of Category for F</w:t>
      </w:r>
      <w:r w:rsidR="006041FA" w:rsidRPr="008A408C">
        <w:rPr>
          <w:rFonts w:ascii="BMWType V2 Light" w:eastAsia="BiauKai" w:hAnsi="BMWType V2 Light" w:cs="BMWType V2 Light"/>
          <w:sz w:val="22"/>
          <w:szCs w:val="22"/>
        </w:rPr>
        <w:t>urniture</w:t>
      </w:r>
      <w:r w:rsidR="00E27B40" w:rsidRPr="008A408C">
        <w:rPr>
          <w:rFonts w:ascii="BMWType V2 Light" w:eastAsia="BiauKai" w:hAnsi="BMWType V2 Light" w:cs="BMWType V2 Light"/>
          <w:sz w:val="22"/>
          <w:szCs w:val="22"/>
        </w:rPr>
        <w:t xml:space="preserve">; </w:t>
      </w:r>
      <w:r w:rsidR="00CC2F0D" w:rsidRPr="008A408C">
        <w:rPr>
          <w:rFonts w:ascii="BMWType V2 Light" w:eastAsia="BiauKai" w:hAnsi="BMWType V2 Light" w:cs="BMWType V2 Light"/>
          <w:sz w:val="22"/>
          <w:szCs w:val="22"/>
        </w:rPr>
        <w:t>and the slee</w:t>
      </w:r>
      <w:r w:rsidR="00204C28" w:rsidRPr="008A408C">
        <w:rPr>
          <w:rFonts w:ascii="BMWType V2 Light" w:eastAsia="BiauKai" w:hAnsi="BMWType V2 Light" w:cs="BMWType V2 Light"/>
          <w:sz w:val="22"/>
          <w:szCs w:val="22"/>
        </w:rPr>
        <w:t xml:space="preserve">k, striking </w:t>
      </w:r>
      <w:r w:rsidR="00AD6700" w:rsidRPr="008A408C">
        <w:rPr>
          <w:rFonts w:ascii="BMWType V2 Light" w:eastAsia="BiauKai" w:hAnsi="BMWType V2 Light" w:cs="BMWType V2 Light"/>
          <w:sz w:val="22"/>
          <w:szCs w:val="22"/>
        </w:rPr>
        <w:t xml:space="preserve">BAVARIA </w:t>
      </w:r>
      <w:r w:rsidR="00204C28" w:rsidRPr="008A408C">
        <w:rPr>
          <w:rFonts w:ascii="BMWType V2 Light" w:eastAsia="BiauKai" w:hAnsi="BMWType V2 Light" w:cs="BMWType V2 Light"/>
          <w:sz w:val="22"/>
          <w:szCs w:val="22"/>
        </w:rPr>
        <w:t xml:space="preserve">Cruiser 55 yacht received </w:t>
      </w:r>
      <w:r w:rsidR="00E27B40" w:rsidRPr="008A408C">
        <w:rPr>
          <w:rFonts w:ascii="BMWType V2 Light" w:eastAsia="BiauKai" w:hAnsi="BMWType V2 Light" w:cs="BMWType V2 Light"/>
          <w:sz w:val="22"/>
          <w:szCs w:val="22"/>
        </w:rPr>
        <w:t>Honorable Mention</w:t>
      </w:r>
      <w:r w:rsidR="006041FA" w:rsidRPr="008A408C">
        <w:rPr>
          <w:rFonts w:ascii="BMWType V2 Light" w:eastAsia="BiauKai" w:hAnsi="BMWType V2 Light" w:cs="BMWType V2 Light"/>
          <w:sz w:val="22"/>
          <w:szCs w:val="22"/>
        </w:rPr>
        <w:t>.</w:t>
      </w:r>
      <w:r w:rsidR="00204C28" w:rsidRPr="008A408C">
        <w:rPr>
          <w:rFonts w:ascii="BMWType V2 Light" w:eastAsia="BiauKai" w:hAnsi="BMWType V2 Light" w:cs="BMWType V2 Light"/>
          <w:sz w:val="22"/>
          <w:szCs w:val="22"/>
        </w:rPr>
        <w:t xml:space="preserve">  </w:t>
      </w:r>
      <w:r w:rsidR="001068B5" w:rsidRPr="00F06DB2">
        <w:rPr>
          <w:rFonts w:ascii="BMWType V2 Light" w:eastAsia="BiauKai" w:hAnsi="BMWType V2 Light" w:cs="BMWType V2 Light"/>
          <w:sz w:val="22"/>
          <w:szCs w:val="22"/>
        </w:rPr>
        <w:t xml:space="preserve">Landscape Forms and BAVARIA Yachts are among the many industry-leading companies that have chosen </w:t>
      </w:r>
      <w:proofErr w:type="spellStart"/>
      <w:r w:rsidR="001068B5" w:rsidRPr="00F06DB2">
        <w:rPr>
          <w:rFonts w:ascii="BMWType V2 Light" w:eastAsia="BiauKai" w:hAnsi="BMWType V2 Light" w:cs="BMWType V2 Light"/>
          <w:sz w:val="22"/>
          <w:szCs w:val="22"/>
        </w:rPr>
        <w:t>DesignworksUSA</w:t>
      </w:r>
      <w:proofErr w:type="spellEnd"/>
      <w:r w:rsidR="001068B5" w:rsidRPr="00F06DB2">
        <w:rPr>
          <w:rFonts w:ascii="BMWType V2 Light" w:eastAsia="BiauKai" w:hAnsi="BMWType V2 Light" w:cs="BMWType V2 Light"/>
          <w:sz w:val="22"/>
          <w:szCs w:val="22"/>
        </w:rPr>
        <w:t>, a global design consultancy within the BMW Group Design organization and under the design leadership of Adrian van Hooydonk.</w:t>
      </w:r>
      <w:r w:rsidR="001068B5" w:rsidRPr="008A408C">
        <w:rPr>
          <w:rFonts w:ascii="BMWType V2 Light" w:eastAsia="BiauKai" w:hAnsi="BMWType V2 Light" w:cs="BMWType V2 Light"/>
          <w:color w:val="FF0000"/>
          <w:sz w:val="22"/>
          <w:szCs w:val="22"/>
        </w:rPr>
        <w:t xml:space="preserve">  </w:t>
      </w:r>
    </w:p>
    <w:p w:rsidR="007460EB" w:rsidRPr="008A408C" w:rsidRDefault="007460EB" w:rsidP="00B75C83">
      <w:pPr>
        <w:spacing w:line="360" w:lineRule="auto"/>
        <w:rPr>
          <w:rFonts w:ascii="BMWType V2 Light" w:eastAsia="BiauKai" w:hAnsi="BMWType V2 Light" w:cs="BMWType V2 Light"/>
          <w:sz w:val="22"/>
          <w:szCs w:val="22"/>
        </w:rPr>
      </w:pPr>
    </w:p>
    <w:p w:rsidR="00740BC5" w:rsidRPr="008A408C" w:rsidRDefault="00182A06" w:rsidP="00B75C83">
      <w:pPr>
        <w:spacing w:line="360" w:lineRule="auto"/>
        <w:rPr>
          <w:rFonts w:ascii="BMWType V2 Light" w:eastAsia="BiauKai" w:hAnsi="BMWType V2 Light" w:cs="BMWType V2 Light"/>
          <w:sz w:val="22"/>
          <w:szCs w:val="22"/>
        </w:rPr>
      </w:pPr>
      <w:r w:rsidRPr="008A408C">
        <w:rPr>
          <w:rFonts w:ascii="BMWType V2 Light" w:eastAsia="BiauKai" w:hAnsi="BMWType V2 Light" w:cs="BMWType V2 Light"/>
          <w:sz w:val="22"/>
          <w:szCs w:val="22"/>
        </w:rPr>
        <w:t>“</w:t>
      </w:r>
      <w:proofErr w:type="spellStart"/>
      <w:r w:rsidR="00985E3A" w:rsidRPr="008A408C">
        <w:rPr>
          <w:rFonts w:ascii="BMWType V2 Light" w:eastAsia="BiauKai" w:hAnsi="BMWType V2 Light" w:cs="BMWType V2 Light"/>
          <w:sz w:val="22"/>
          <w:szCs w:val="22"/>
        </w:rPr>
        <w:t>DesignworksUSA</w:t>
      </w:r>
      <w:proofErr w:type="spellEnd"/>
      <w:r w:rsidR="00985E3A" w:rsidRPr="008A408C">
        <w:rPr>
          <w:rFonts w:ascii="BMWType V2 Light" w:eastAsia="BiauKai" w:hAnsi="BMWType V2 Light" w:cs="BMWType V2 Light"/>
          <w:sz w:val="22"/>
          <w:szCs w:val="22"/>
        </w:rPr>
        <w:t xml:space="preserve"> continually</w:t>
      </w:r>
      <w:r w:rsidR="00086531" w:rsidRPr="008A408C">
        <w:rPr>
          <w:rFonts w:ascii="BMWType V2 Light" w:eastAsia="BiauKai" w:hAnsi="BMWType V2 Light" w:cs="BMWType V2 Light"/>
          <w:sz w:val="22"/>
          <w:szCs w:val="22"/>
        </w:rPr>
        <w:t xml:space="preserve"> strives to drive</w:t>
      </w:r>
      <w:r w:rsidR="00985E3A" w:rsidRPr="008A408C">
        <w:rPr>
          <w:rFonts w:ascii="BMWType V2 Light" w:eastAsia="BiauKai" w:hAnsi="BMWType V2 Light" w:cs="BMWType V2 Light"/>
          <w:sz w:val="22"/>
          <w:szCs w:val="22"/>
        </w:rPr>
        <w:t xml:space="preserve"> innovation that creates </w:t>
      </w:r>
      <w:r w:rsidR="00086531" w:rsidRPr="008A408C">
        <w:rPr>
          <w:rFonts w:ascii="BMWType V2 Light" w:eastAsia="BiauKai" w:hAnsi="BMWType V2 Light" w:cs="BMWType V2 Light"/>
          <w:sz w:val="22"/>
          <w:szCs w:val="22"/>
        </w:rPr>
        <w:t>uniqueness and freshness for generations to come,</w:t>
      </w:r>
      <w:r w:rsidR="008A408C" w:rsidRPr="008A408C">
        <w:rPr>
          <w:rFonts w:ascii="BMWType V2 Light" w:eastAsia="BiauKai" w:hAnsi="BMWType V2 Light" w:cs="BMWType V2 Light"/>
          <w:sz w:val="22"/>
          <w:szCs w:val="22"/>
        </w:rPr>
        <w:t>”</w:t>
      </w:r>
      <w:r w:rsidR="00086531" w:rsidRPr="008A408C">
        <w:rPr>
          <w:rFonts w:ascii="BMWType V2 Light" w:eastAsia="BiauKai" w:hAnsi="BMWType V2 Light" w:cs="BMWType V2 Light"/>
          <w:sz w:val="22"/>
          <w:szCs w:val="22"/>
        </w:rPr>
        <w:t xml:space="preserve"> says </w:t>
      </w:r>
      <w:proofErr w:type="spellStart"/>
      <w:r w:rsidR="00086531" w:rsidRPr="008A408C">
        <w:rPr>
          <w:rFonts w:ascii="BMWType V2 Light" w:eastAsia="BiauKai" w:hAnsi="BMWType V2 Light" w:cs="BMWType V2 Light"/>
          <w:sz w:val="22"/>
          <w:szCs w:val="22"/>
        </w:rPr>
        <w:t>Laurenz</w:t>
      </w:r>
      <w:proofErr w:type="spellEnd"/>
      <w:r w:rsidR="00086531" w:rsidRPr="008A408C">
        <w:rPr>
          <w:rFonts w:ascii="BMWType V2 Light" w:eastAsia="BiauKai" w:hAnsi="BMWType V2 Light" w:cs="BMWType V2 Light"/>
          <w:sz w:val="22"/>
          <w:szCs w:val="22"/>
        </w:rPr>
        <w:t xml:space="preserve"> Schaffer, President, BMW Group </w:t>
      </w:r>
      <w:proofErr w:type="spellStart"/>
      <w:r w:rsidR="00086531" w:rsidRPr="008A408C">
        <w:rPr>
          <w:rFonts w:ascii="BMWType V2 Light" w:eastAsia="BiauKai" w:hAnsi="BMWType V2 Light" w:cs="BMWType V2 Light"/>
          <w:sz w:val="22"/>
          <w:szCs w:val="22"/>
        </w:rPr>
        <w:t>DesignworkUSA</w:t>
      </w:r>
      <w:proofErr w:type="spellEnd"/>
      <w:r w:rsidR="00086531" w:rsidRPr="008A408C">
        <w:rPr>
          <w:rFonts w:ascii="BMWType V2 Light" w:eastAsia="BiauKai" w:hAnsi="BMWType V2 Light" w:cs="BMWType V2 Light"/>
          <w:sz w:val="22"/>
          <w:szCs w:val="22"/>
        </w:rPr>
        <w:t xml:space="preserve">.  “Although they represent </w:t>
      </w:r>
      <w:r w:rsidR="00471F9F" w:rsidRPr="008A408C">
        <w:rPr>
          <w:rFonts w:ascii="BMWType V2 Light" w:eastAsia="BiauKai" w:hAnsi="BMWType V2 Light" w:cs="BMWType V2 Light"/>
          <w:sz w:val="22"/>
          <w:szCs w:val="22"/>
        </w:rPr>
        <w:t xml:space="preserve">very </w:t>
      </w:r>
      <w:r w:rsidR="00086531" w:rsidRPr="008A408C">
        <w:rPr>
          <w:rFonts w:ascii="BMWType V2 Light" w:eastAsia="BiauKai" w:hAnsi="BMWType V2 Light" w:cs="BMWType V2 Light"/>
          <w:sz w:val="22"/>
          <w:szCs w:val="22"/>
        </w:rPr>
        <w:t>different industries</w:t>
      </w:r>
      <w:r w:rsidR="00471F9F" w:rsidRPr="008A408C">
        <w:rPr>
          <w:rFonts w:ascii="BMWType V2 Light" w:eastAsia="BiauKai" w:hAnsi="BMWType V2 Light" w:cs="BMWType V2 Light"/>
          <w:sz w:val="22"/>
          <w:szCs w:val="22"/>
        </w:rPr>
        <w:t xml:space="preserve"> and applications</w:t>
      </w:r>
      <w:r w:rsidR="00086531" w:rsidRPr="008A408C">
        <w:rPr>
          <w:rFonts w:ascii="BMWType V2 Light" w:eastAsia="BiauKai" w:hAnsi="BMWType V2 Light" w:cs="BMWType V2 Light"/>
          <w:sz w:val="22"/>
          <w:szCs w:val="22"/>
        </w:rPr>
        <w:t xml:space="preserve">, the </w:t>
      </w:r>
      <w:r w:rsidR="00471F9F" w:rsidRPr="008A408C">
        <w:rPr>
          <w:rFonts w:ascii="BMWType V2 Light" w:eastAsia="BiauKai" w:hAnsi="BMWType V2 Light" w:cs="BMWType V2 Light"/>
          <w:sz w:val="22"/>
          <w:szCs w:val="22"/>
        </w:rPr>
        <w:t xml:space="preserve">common </w:t>
      </w:r>
      <w:r w:rsidR="00086531" w:rsidRPr="008A408C">
        <w:rPr>
          <w:rFonts w:ascii="BMWType V2 Light" w:eastAsia="BiauKai" w:hAnsi="BMWType V2 Light" w:cs="BMWType V2 Light"/>
          <w:sz w:val="22"/>
          <w:szCs w:val="22"/>
        </w:rPr>
        <w:t xml:space="preserve">goal for both Landscape Forms Metro40 and BAVARIA </w:t>
      </w:r>
      <w:r w:rsidR="00471F9F" w:rsidRPr="008A408C">
        <w:rPr>
          <w:rFonts w:ascii="BMWType V2 Light" w:eastAsia="BiauKai" w:hAnsi="BMWType V2 Light" w:cs="BMWType V2 Light"/>
          <w:sz w:val="22"/>
          <w:szCs w:val="22"/>
        </w:rPr>
        <w:t>was to create p</w:t>
      </w:r>
      <w:r w:rsidR="00740E21" w:rsidRPr="008A408C">
        <w:rPr>
          <w:rFonts w:ascii="BMWType V2 Light" w:eastAsia="BiauKai" w:hAnsi="BMWType V2 Light" w:cs="BMWType V2 Light"/>
          <w:sz w:val="22"/>
          <w:szCs w:val="22"/>
        </w:rPr>
        <w:t>remium design</w:t>
      </w:r>
      <w:r w:rsidR="00471F9F" w:rsidRPr="008A408C">
        <w:rPr>
          <w:rFonts w:ascii="BMWType V2 Light" w:eastAsia="BiauKai" w:hAnsi="BMWType V2 Light" w:cs="BMWType V2 Light"/>
          <w:sz w:val="22"/>
          <w:szCs w:val="22"/>
        </w:rPr>
        <w:t xml:space="preserve"> that would resonate globally and withstand the test of time.  We’re honor</w:t>
      </w:r>
      <w:r w:rsidR="00740E21" w:rsidRPr="008A408C">
        <w:rPr>
          <w:rFonts w:ascii="BMWType V2 Light" w:eastAsia="BiauKai" w:hAnsi="BMWType V2 Light" w:cs="BMWType V2 Light"/>
          <w:sz w:val="22"/>
          <w:szCs w:val="22"/>
        </w:rPr>
        <w:t xml:space="preserve">ed these projects have captured the attention of </w:t>
      </w:r>
      <w:r w:rsidR="00471F9F" w:rsidRPr="008A408C">
        <w:rPr>
          <w:rFonts w:ascii="BMWType V2 Light" w:eastAsia="BiauKai" w:hAnsi="BMWType V2 Light" w:cs="BMWType V2 Light"/>
          <w:i/>
          <w:sz w:val="22"/>
          <w:szCs w:val="22"/>
        </w:rPr>
        <w:t xml:space="preserve">I.D. </w:t>
      </w:r>
      <w:r w:rsidR="00AD6700" w:rsidRPr="008A408C">
        <w:rPr>
          <w:rFonts w:ascii="BMWType V2 Light" w:eastAsia="BiauKai" w:hAnsi="BMWType V2 Light" w:cs="BMWType V2 Light"/>
          <w:sz w:val="22"/>
          <w:szCs w:val="22"/>
        </w:rPr>
        <w:t>M</w:t>
      </w:r>
      <w:r w:rsidR="00471F9F" w:rsidRPr="008A408C">
        <w:rPr>
          <w:rFonts w:ascii="BMWType V2 Light" w:eastAsia="BiauKai" w:hAnsi="BMWType V2 Light" w:cs="BMWType V2 Light"/>
          <w:sz w:val="22"/>
          <w:szCs w:val="22"/>
        </w:rPr>
        <w:t xml:space="preserve">agazine’s Annual Design Review for 2010,” Schaffer concludes. </w:t>
      </w:r>
    </w:p>
    <w:p w:rsidR="00740BC5" w:rsidRPr="008A408C" w:rsidRDefault="00740BC5" w:rsidP="00B75C83">
      <w:pPr>
        <w:spacing w:line="360" w:lineRule="auto"/>
        <w:rPr>
          <w:rFonts w:ascii="BMWType V2 Light" w:eastAsia="BiauKai" w:hAnsi="BMWType V2 Light" w:cs="BMWType V2 Light"/>
          <w:sz w:val="22"/>
          <w:szCs w:val="22"/>
        </w:rPr>
      </w:pPr>
    </w:p>
    <w:p w:rsidR="006041FA" w:rsidRPr="008A408C" w:rsidRDefault="006041FA" w:rsidP="00B75C83">
      <w:pPr>
        <w:spacing w:line="360" w:lineRule="auto"/>
        <w:rPr>
          <w:rFonts w:ascii="BMWType V2 Light" w:eastAsia="BiauKai" w:hAnsi="BMWType V2 Light" w:cs="BMWType V2 Light"/>
          <w:sz w:val="22"/>
          <w:szCs w:val="22"/>
        </w:rPr>
      </w:pPr>
      <w:r w:rsidRPr="008A408C">
        <w:rPr>
          <w:rFonts w:ascii="BMWType V2 Light" w:eastAsia="BiauKai" w:hAnsi="BMWType V2 Light" w:cs="BMWType V2 Light"/>
          <w:sz w:val="22"/>
          <w:szCs w:val="22"/>
        </w:rPr>
        <w:t xml:space="preserve">Since 1954, </w:t>
      </w:r>
      <w:r w:rsidRPr="008A408C">
        <w:rPr>
          <w:rFonts w:ascii="BMWType V2 Light" w:eastAsia="BiauKai" w:hAnsi="BMWType V2 Light" w:cs="BMWType V2 Light"/>
          <w:i/>
          <w:sz w:val="22"/>
          <w:szCs w:val="22"/>
        </w:rPr>
        <w:t>I.D.</w:t>
      </w:r>
      <w:r w:rsidR="00E27B40" w:rsidRPr="008A408C">
        <w:rPr>
          <w:rFonts w:ascii="BMWType V2 Light" w:eastAsia="BiauKai" w:hAnsi="BMWType V2 Light" w:cs="BMWType V2 Light"/>
          <w:sz w:val="22"/>
          <w:szCs w:val="22"/>
        </w:rPr>
        <w:t xml:space="preserve"> </w:t>
      </w:r>
      <w:r w:rsidR="00AD6700" w:rsidRPr="008A408C">
        <w:rPr>
          <w:rFonts w:ascii="BMWType V2 Light" w:eastAsia="BiauKai" w:hAnsi="BMWType V2 Light" w:cs="BMWType V2 Light"/>
          <w:sz w:val="22"/>
          <w:szCs w:val="22"/>
        </w:rPr>
        <w:t>M</w:t>
      </w:r>
      <w:r w:rsidRPr="008A408C">
        <w:rPr>
          <w:rFonts w:ascii="BMWType V2 Light" w:eastAsia="BiauKai" w:hAnsi="BMWType V2 Light" w:cs="BMWType V2 Light"/>
          <w:sz w:val="22"/>
          <w:szCs w:val="22"/>
        </w:rPr>
        <w:t xml:space="preserve">agazine’s Annual Design Review has recognized the best in product, furniture, graphic, and environment design, from the iconic to the obscure. Throughout </w:t>
      </w:r>
      <w:r w:rsidRPr="008A408C">
        <w:rPr>
          <w:rFonts w:ascii="BMWType V2 Light" w:eastAsia="BiauKai" w:hAnsi="BMWType V2 Light" w:cs="BMWType V2 Light"/>
          <w:sz w:val="22"/>
          <w:szCs w:val="22"/>
        </w:rPr>
        <w:lastRenderedPageBreak/>
        <w:t xml:space="preserve">the years, this annual showcase has chronicled the evolution of design, and highlighted its impact on </w:t>
      </w:r>
      <w:r w:rsidR="00FA5FB6" w:rsidRPr="008A408C">
        <w:rPr>
          <w:rFonts w:ascii="BMWType V2 Light" w:eastAsia="BiauKai" w:hAnsi="BMWType V2 Light" w:cs="BMWType V2 Light"/>
          <w:sz w:val="22"/>
          <w:szCs w:val="22"/>
        </w:rPr>
        <w:t xml:space="preserve">the </w:t>
      </w:r>
      <w:r w:rsidRPr="008A408C">
        <w:rPr>
          <w:rFonts w:ascii="BMWType V2 Light" w:eastAsia="BiauKai" w:hAnsi="BMWType V2 Light" w:cs="BMWType V2 Light"/>
          <w:sz w:val="22"/>
          <w:szCs w:val="22"/>
        </w:rPr>
        <w:t>material and visual culture. Each year, the featured work is chosen by a jury of leading pract</w:t>
      </w:r>
      <w:r w:rsidR="001A5AF8" w:rsidRPr="008A408C">
        <w:rPr>
          <w:rFonts w:ascii="BMWType V2 Light" w:eastAsia="BiauKai" w:hAnsi="BMWType V2 Light" w:cs="BMWType V2 Light"/>
          <w:sz w:val="22"/>
          <w:szCs w:val="22"/>
        </w:rPr>
        <w:t xml:space="preserve">itioners, who, along with the </w:t>
      </w:r>
      <w:r w:rsidR="001A5AF8" w:rsidRPr="008A408C">
        <w:rPr>
          <w:rFonts w:ascii="BMWType V2 Light" w:eastAsia="BiauKai" w:hAnsi="BMWType V2 Light" w:cs="BMWType V2 Light"/>
          <w:i/>
          <w:sz w:val="22"/>
          <w:szCs w:val="22"/>
        </w:rPr>
        <w:t>I.D.</w:t>
      </w:r>
      <w:r w:rsidRPr="008A408C">
        <w:rPr>
          <w:rFonts w:ascii="BMWType V2 Light" w:eastAsia="BiauKai" w:hAnsi="BMWType V2 Light" w:cs="BMWType V2 Light"/>
          <w:sz w:val="22"/>
          <w:szCs w:val="22"/>
        </w:rPr>
        <w:t xml:space="preserve"> editorial team, focus the abundance of submissions into a clear</w:t>
      </w:r>
      <w:r w:rsidR="001A5AF8" w:rsidRPr="008A408C">
        <w:rPr>
          <w:rFonts w:ascii="BMWType V2 Light" w:eastAsia="BiauKai" w:hAnsi="BMWType V2 Light" w:cs="BMWType V2 Light"/>
          <w:sz w:val="22"/>
          <w:szCs w:val="22"/>
        </w:rPr>
        <w:t xml:space="preserve"> survey of the state of design.  </w:t>
      </w:r>
      <w:r w:rsidRPr="008A408C">
        <w:rPr>
          <w:rFonts w:ascii="BMWType V2 Light" w:eastAsia="BiauKai" w:hAnsi="BMWType V2 Light" w:cs="BMWType V2 Light"/>
          <w:sz w:val="22"/>
          <w:szCs w:val="22"/>
        </w:rPr>
        <w:t xml:space="preserve">The resulting overview is published in the July/August issue of </w:t>
      </w:r>
      <w:r w:rsidRPr="008A408C">
        <w:rPr>
          <w:rFonts w:ascii="BMWType V2 Light" w:eastAsia="BiauKai" w:hAnsi="BMWType V2 Light" w:cs="BMWType V2 Light"/>
          <w:i/>
          <w:sz w:val="22"/>
          <w:szCs w:val="22"/>
        </w:rPr>
        <w:t>I.D.</w:t>
      </w:r>
      <w:r w:rsidRPr="008A408C">
        <w:rPr>
          <w:rFonts w:ascii="BMWType V2 Light" w:eastAsia="BiauKai" w:hAnsi="BMWType V2 Light" w:cs="BMWType V2 Light"/>
          <w:sz w:val="22"/>
          <w:szCs w:val="22"/>
        </w:rPr>
        <w:t xml:space="preserve"> </w:t>
      </w:r>
      <w:r w:rsidR="00AD6700" w:rsidRPr="008A408C">
        <w:rPr>
          <w:rFonts w:ascii="BMWType V2 Light" w:eastAsia="BiauKai" w:hAnsi="BMWType V2 Light" w:cs="BMWType V2 Light"/>
          <w:sz w:val="22"/>
          <w:szCs w:val="22"/>
        </w:rPr>
        <w:t>M</w:t>
      </w:r>
      <w:r w:rsidRPr="008A408C">
        <w:rPr>
          <w:rFonts w:ascii="BMWType V2 Light" w:eastAsia="BiauKai" w:hAnsi="BMWType V2 Light" w:cs="BMWType V2 Light"/>
          <w:sz w:val="22"/>
          <w:szCs w:val="22"/>
        </w:rPr>
        <w:t>agazine — the Annual Design Review issue.</w:t>
      </w:r>
    </w:p>
    <w:p w:rsidR="00B75C83" w:rsidRPr="008A408C" w:rsidRDefault="00B75C83" w:rsidP="00B75C83">
      <w:pPr>
        <w:spacing w:line="360" w:lineRule="auto"/>
        <w:rPr>
          <w:rFonts w:ascii="BMWType V2 Light" w:eastAsia="BiauKai" w:hAnsi="BMWType V2 Light" w:cs="BMWType V2 Light"/>
          <w:sz w:val="22"/>
          <w:szCs w:val="22"/>
        </w:rPr>
      </w:pPr>
    </w:p>
    <w:p w:rsidR="00652199" w:rsidRPr="008A408C" w:rsidRDefault="00652199" w:rsidP="00B75C83">
      <w:pPr>
        <w:spacing w:line="360" w:lineRule="auto"/>
        <w:rPr>
          <w:rFonts w:ascii="BMWType V2 Light" w:eastAsia="BiauKai" w:hAnsi="BMWType V2 Light" w:cs="BMWType V2 Light"/>
          <w:b/>
          <w:sz w:val="22"/>
          <w:szCs w:val="22"/>
        </w:rPr>
      </w:pPr>
      <w:r w:rsidRPr="008A408C">
        <w:rPr>
          <w:rFonts w:ascii="BMWType V2 Light" w:eastAsia="BiauKai" w:hAnsi="BMWType V2 Light" w:cs="BMWType V2 Light"/>
          <w:b/>
          <w:sz w:val="22"/>
          <w:szCs w:val="22"/>
        </w:rPr>
        <w:t xml:space="preserve">Landscape Forms Metro40 Design Solution:  Designed For People </w:t>
      </w:r>
      <w:proofErr w:type="gramStart"/>
      <w:r w:rsidRPr="008A408C">
        <w:rPr>
          <w:rFonts w:ascii="BMWType V2 Light" w:eastAsia="BiauKai" w:hAnsi="BMWType V2 Light" w:cs="BMWType V2 Light"/>
          <w:b/>
          <w:sz w:val="22"/>
          <w:szCs w:val="22"/>
        </w:rPr>
        <w:t>In</w:t>
      </w:r>
      <w:proofErr w:type="gramEnd"/>
      <w:r w:rsidRPr="008A408C">
        <w:rPr>
          <w:rFonts w:ascii="BMWType V2 Light" w:eastAsia="BiauKai" w:hAnsi="BMWType V2 Light" w:cs="BMWType V2 Light"/>
          <w:b/>
          <w:sz w:val="22"/>
          <w:szCs w:val="22"/>
        </w:rPr>
        <w:t xml:space="preserve"> Motion  </w:t>
      </w:r>
    </w:p>
    <w:p w:rsidR="00652199" w:rsidRPr="008A408C" w:rsidRDefault="00652199" w:rsidP="00B75C83">
      <w:pPr>
        <w:spacing w:line="360" w:lineRule="auto"/>
        <w:rPr>
          <w:rFonts w:ascii="BMWType V2 Light" w:eastAsia="BiauKai" w:hAnsi="BMWType V2 Light" w:cs="BMWType V2 Light"/>
          <w:sz w:val="22"/>
          <w:szCs w:val="22"/>
        </w:rPr>
      </w:pPr>
      <w:r w:rsidRPr="008A408C">
        <w:rPr>
          <w:rFonts w:ascii="BMWType V2 Light" w:eastAsia="BiauKai" w:hAnsi="BMWType V2 Light" w:cs="BMWType V2 Light"/>
          <w:sz w:val="22"/>
          <w:szCs w:val="22"/>
        </w:rPr>
        <w:t>Imagine a sculpture park appearing at your local bus stop or metro station. That is the feeling of BMW</w:t>
      </w:r>
      <w:r w:rsidR="005B1578" w:rsidRPr="008A408C">
        <w:rPr>
          <w:rFonts w:ascii="BMWType V2 Light" w:eastAsia="BiauKai" w:hAnsi="BMWType V2 Light" w:cs="BMWType V2 Light"/>
          <w:sz w:val="22"/>
          <w:szCs w:val="22"/>
        </w:rPr>
        <w:t xml:space="preserve"> Group </w:t>
      </w:r>
      <w:proofErr w:type="spellStart"/>
      <w:r w:rsidR="005B1578" w:rsidRPr="008A408C">
        <w:rPr>
          <w:rFonts w:ascii="BMWType V2 Light" w:eastAsia="BiauKai" w:hAnsi="BMWType V2 Light" w:cs="BMWType V2 Light"/>
          <w:sz w:val="22"/>
          <w:szCs w:val="22"/>
        </w:rPr>
        <w:t>Designworks</w:t>
      </w:r>
      <w:proofErr w:type="spellEnd"/>
      <w:r w:rsidR="005B1578" w:rsidRPr="008A408C">
        <w:rPr>
          <w:rFonts w:ascii="BMWType V2 Light" w:eastAsia="BiauKai" w:hAnsi="BMWType V2 Light" w:cs="BMWType V2 Light"/>
          <w:sz w:val="22"/>
          <w:szCs w:val="22"/>
        </w:rPr>
        <w:t xml:space="preserve"> USA’s most recent </w:t>
      </w:r>
      <w:r w:rsidRPr="008A408C">
        <w:rPr>
          <w:rFonts w:ascii="BMWType V2 Light" w:eastAsia="BiauKai" w:hAnsi="BMWType V2 Light" w:cs="BMWType V2 Light"/>
          <w:sz w:val="22"/>
          <w:szCs w:val="22"/>
        </w:rPr>
        <w:t>collaboration with Landscape Forms, N</w:t>
      </w:r>
      <w:r w:rsidR="005B1578" w:rsidRPr="008A408C">
        <w:rPr>
          <w:rFonts w:ascii="BMWType V2 Light" w:eastAsia="BiauKai" w:hAnsi="BMWType V2 Light" w:cs="BMWType V2 Light"/>
          <w:sz w:val="22"/>
          <w:szCs w:val="22"/>
        </w:rPr>
        <w:t xml:space="preserve">orth America’s leading designer and </w:t>
      </w:r>
      <w:r w:rsidRPr="008A408C">
        <w:rPr>
          <w:rFonts w:ascii="BMWType V2 Light" w:eastAsia="BiauKai" w:hAnsi="BMWType V2 Light" w:cs="BMWType V2 Light"/>
          <w:sz w:val="22"/>
          <w:szCs w:val="22"/>
        </w:rPr>
        <w:t>manufact</w:t>
      </w:r>
      <w:r w:rsidR="00752D4A" w:rsidRPr="008A408C">
        <w:rPr>
          <w:rFonts w:ascii="BMWType V2 Light" w:eastAsia="BiauKai" w:hAnsi="BMWType V2 Light" w:cs="BMWType V2 Light"/>
          <w:sz w:val="22"/>
          <w:szCs w:val="22"/>
        </w:rPr>
        <w:t xml:space="preserve">urer of outdoor site furniture.  </w:t>
      </w:r>
      <w:r w:rsidR="001A5AF8" w:rsidRPr="008A408C">
        <w:rPr>
          <w:rFonts w:ascii="BMWType V2 Light" w:eastAsia="BiauKai" w:hAnsi="BMWType V2 Light" w:cs="BMWType V2 Light"/>
          <w:sz w:val="22"/>
          <w:szCs w:val="22"/>
        </w:rPr>
        <w:t xml:space="preserve">The most comprehensive collection of its kind, </w:t>
      </w:r>
      <w:r w:rsidR="005B1578" w:rsidRPr="008A408C">
        <w:rPr>
          <w:rFonts w:ascii="BMWType V2 Light" w:eastAsia="BiauKai" w:hAnsi="BMWType V2 Light" w:cs="BMWType V2 Light"/>
          <w:sz w:val="22"/>
          <w:szCs w:val="22"/>
        </w:rPr>
        <w:t>Metro</w:t>
      </w:r>
      <w:r w:rsidRPr="008A408C">
        <w:rPr>
          <w:rFonts w:ascii="BMWType V2 Light" w:eastAsia="BiauKai" w:hAnsi="BMWType V2 Light" w:cs="BMWType V2 Light"/>
          <w:sz w:val="22"/>
          <w:szCs w:val="22"/>
        </w:rPr>
        <w:t xml:space="preserve">40 </w:t>
      </w:r>
      <w:r w:rsidR="001A5AF8" w:rsidRPr="008A408C">
        <w:rPr>
          <w:rFonts w:ascii="BMWType V2 Light" w:eastAsia="BiauKai" w:hAnsi="BMWType V2 Light" w:cs="BMWType V2 Light"/>
          <w:sz w:val="22"/>
          <w:szCs w:val="22"/>
        </w:rPr>
        <w:t>includes shelters, benches, am</w:t>
      </w:r>
      <w:r w:rsidR="00752D4A" w:rsidRPr="008A408C">
        <w:rPr>
          <w:rFonts w:ascii="BMWType V2 Light" w:eastAsia="BiauKai" w:hAnsi="BMWType V2 Light" w:cs="BMWType V2 Light"/>
          <w:sz w:val="22"/>
          <w:szCs w:val="22"/>
        </w:rPr>
        <w:t xml:space="preserve">enities </w:t>
      </w:r>
      <w:r w:rsidR="001A5AF8" w:rsidRPr="008A408C">
        <w:rPr>
          <w:rFonts w:ascii="BMWType V2 Light" w:eastAsia="BiauKai" w:hAnsi="BMWType V2 Light" w:cs="BMWType V2 Light"/>
          <w:sz w:val="22"/>
          <w:szCs w:val="22"/>
        </w:rPr>
        <w:t xml:space="preserve">and lighting, </w:t>
      </w:r>
      <w:r w:rsidR="00752D4A" w:rsidRPr="008A408C">
        <w:rPr>
          <w:rFonts w:ascii="BMWType V2 Light" w:eastAsia="BiauKai" w:hAnsi="BMWType V2 Light" w:cs="BMWType V2 Light"/>
          <w:sz w:val="22"/>
          <w:szCs w:val="22"/>
        </w:rPr>
        <w:t xml:space="preserve">and </w:t>
      </w:r>
      <w:r w:rsidRPr="008A408C">
        <w:rPr>
          <w:rFonts w:ascii="BMWType V2 Light" w:eastAsia="BiauKai" w:hAnsi="BMWType V2 Light" w:cs="BMWType V2 Light"/>
          <w:sz w:val="22"/>
          <w:szCs w:val="22"/>
        </w:rPr>
        <w:t xml:space="preserve">was developed for city planners and architects to help global centers elevate the </w:t>
      </w:r>
      <w:proofErr w:type="spellStart"/>
      <w:r w:rsidRPr="008A408C">
        <w:rPr>
          <w:rFonts w:ascii="BMWType V2 Light" w:eastAsia="BiauKai" w:hAnsi="BMWType V2 Light" w:cs="BMWType V2 Light"/>
          <w:sz w:val="22"/>
          <w:szCs w:val="22"/>
        </w:rPr>
        <w:t>liveability</w:t>
      </w:r>
      <w:proofErr w:type="spellEnd"/>
      <w:r w:rsidRPr="008A408C">
        <w:rPr>
          <w:rFonts w:ascii="BMWType V2 Light" w:eastAsia="BiauKai" w:hAnsi="BMWType V2 Light" w:cs="BMWType V2 Light"/>
          <w:sz w:val="22"/>
          <w:szCs w:val="22"/>
        </w:rPr>
        <w:t xml:space="preserve">, quality of experience, design appeal, and overall image of their public transit systems. </w:t>
      </w:r>
    </w:p>
    <w:p w:rsidR="00652199" w:rsidRPr="008A408C" w:rsidRDefault="00652199" w:rsidP="00B75C83">
      <w:pPr>
        <w:spacing w:line="360" w:lineRule="auto"/>
        <w:rPr>
          <w:rFonts w:ascii="BMWType V2 Light" w:eastAsia="BiauKai" w:hAnsi="BMWType V2 Light" w:cs="BMWType V2 Light"/>
          <w:sz w:val="22"/>
          <w:szCs w:val="22"/>
        </w:rPr>
      </w:pPr>
    </w:p>
    <w:p w:rsidR="00765F59" w:rsidRPr="008A408C" w:rsidRDefault="005B1578" w:rsidP="00B75C83">
      <w:pPr>
        <w:spacing w:line="360" w:lineRule="auto"/>
        <w:rPr>
          <w:rFonts w:ascii="BMWType V2 Light" w:eastAsia="BiauKai" w:hAnsi="BMWType V2 Light" w:cs="BMWType V2 Light"/>
          <w:sz w:val="22"/>
          <w:szCs w:val="22"/>
        </w:rPr>
      </w:pPr>
      <w:proofErr w:type="spellStart"/>
      <w:r w:rsidRPr="008A408C">
        <w:rPr>
          <w:rFonts w:ascii="BMWType V2 Light" w:eastAsia="BiauKai" w:hAnsi="BMWType V2 Light" w:cs="BMWType V2 Light"/>
          <w:sz w:val="22"/>
          <w:szCs w:val="22"/>
        </w:rPr>
        <w:t>DesignworksUSA’s</w:t>
      </w:r>
      <w:proofErr w:type="spellEnd"/>
      <w:r w:rsidRPr="008A408C">
        <w:rPr>
          <w:rFonts w:ascii="BMWType V2 Light" w:eastAsia="BiauKai" w:hAnsi="BMWType V2 Light" w:cs="BMWType V2 Light"/>
          <w:sz w:val="22"/>
          <w:szCs w:val="22"/>
        </w:rPr>
        <w:t xml:space="preserve"> </w:t>
      </w:r>
      <w:r w:rsidR="00652199" w:rsidRPr="008A408C">
        <w:rPr>
          <w:rFonts w:ascii="BMWType V2 Light" w:eastAsia="BiauKai" w:hAnsi="BMWType V2 Light" w:cs="BMWType V2 Light"/>
          <w:sz w:val="22"/>
          <w:szCs w:val="22"/>
        </w:rPr>
        <w:t>experience in automotive and other types of mobility —from airplanes to trains to yachts—provides a comprehensive view o</w:t>
      </w:r>
      <w:r w:rsidRPr="008A408C">
        <w:rPr>
          <w:rFonts w:ascii="BMWType V2 Light" w:eastAsia="BiauKai" w:hAnsi="BMWType V2 Light" w:cs="BMWType V2 Light"/>
          <w:sz w:val="22"/>
          <w:szCs w:val="22"/>
        </w:rPr>
        <w:t>f global transportation demands</w:t>
      </w:r>
      <w:r w:rsidR="00652199" w:rsidRPr="008A408C">
        <w:rPr>
          <w:rFonts w:ascii="BMWType V2 Light" w:eastAsia="BiauKai" w:hAnsi="BMWType V2 Light" w:cs="BMWType V2 Light"/>
          <w:sz w:val="22"/>
          <w:szCs w:val="22"/>
        </w:rPr>
        <w:t xml:space="preserve"> in both current and fu</w:t>
      </w:r>
      <w:r w:rsidRPr="008A408C">
        <w:rPr>
          <w:rFonts w:ascii="BMWType V2 Light" w:eastAsia="BiauKai" w:hAnsi="BMWType V2 Light" w:cs="BMWType V2 Light"/>
          <w:sz w:val="22"/>
          <w:szCs w:val="22"/>
        </w:rPr>
        <w:t xml:space="preserve">ture contexts.  Both </w:t>
      </w:r>
      <w:proofErr w:type="spellStart"/>
      <w:r w:rsidRPr="008A408C">
        <w:rPr>
          <w:rFonts w:ascii="BMWType V2 Light" w:eastAsia="BiauKai" w:hAnsi="BMWType V2 Light" w:cs="BMWType V2 Light"/>
          <w:sz w:val="22"/>
          <w:szCs w:val="22"/>
        </w:rPr>
        <w:t>DesignworksUSA</w:t>
      </w:r>
      <w:proofErr w:type="spellEnd"/>
      <w:r w:rsidR="00652199" w:rsidRPr="008A408C">
        <w:rPr>
          <w:rFonts w:ascii="BMWType V2 Light" w:eastAsia="BiauKai" w:hAnsi="BMWType V2 Light" w:cs="BMWType V2 Light"/>
          <w:sz w:val="22"/>
          <w:szCs w:val="22"/>
        </w:rPr>
        <w:t xml:space="preserve"> and Landscape Forms share a deep commitment to premium design excellence and sustainability in materials, structures, and processes.</w:t>
      </w:r>
    </w:p>
    <w:p w:rsidR="00652199" w:rsidRPr="008A408C" w:rsidRDefault="00652199" w:rsidP="00B75C83">
      <w:pPr>
        <w:spacing w:line="360" w:lineRule="auto"/>
        <w:rPr>
          <w:rFonts w:ascii="BMWType V2 Light" w:eastAsia="BiauKai" w:hAnsi="BMWType V2 Light" w:cs="BMWType V2 Light"/>
          <w:b/>
          <w:sz w:val="22"/>
          <w:szCs w:val="22"/>
        </w:rPr>
      </w:pPr>
    </w:p>
    <w:p w:rsidR="00421D64" w:rsidRPr="008A408C" w:rsidRDefault="00421D64" w:rsidP="00B75C83">
      <w:pPr>
        <w:spacing w:line="360" w:lineRule="auto"/>
        <w:rPr>
          <w:rFonts w:ascii="BMWType V2 Light" w:eastAsia="BiauKai" w:hAnsi="BMWType V2 Light" w:cs="BMWType V2 Light"/>
          <w:b/>
          <w:sz w:val="22"/>
          <w:szCs w:val="22"/>
        </w:rPr>
      </w:pPr>
      <w:r w:rsidRPr="008A408C">
        <w:rPr>
          <w:rFonts w:ascii="BMWType V2 Light" w:eastAsia="BiauKai" w:hAnsi="BMWType V2 Light" w:cs="BMWType V2 Light"/>
          <w:b/>
          <w:sz w:val="22"/>
          <w:szCs w:val="22"/>
        </w:rPr>
        <w:t>BAVARIA Cruiser 55 Design Solution:  Distinctively Modern</w:t>
      </w:r>
    </w:p>
    <w:p w:rsidR="005B1578" w:rsidRPr="008A408C" w:rsidRDefault="00421D64" w:rsidP="00B75C83">
      <w:pPr>
        <w:spacing w:line="360" w:lineRule="auto"/>
        <w:rPr>
          <w:rFonts w:ascii="BMWType V2 Light" w:eastAsia="BiauKai" w:hAnsi="BMWType V2 Light" w:cs="BMWType V2 Light"/>
          <w:sz w:val="22"/>
          <w:szCs w:val="22"/>
        </w:rPr>
      </w:pPr>
      <w:r w:rsidRPr="008A408C">
        <w:rPr>
          <w:rFonts w:ascii="BMWType V2 Light" w:eastAsia="BiauKai" w:hAnsi="BMWType V2 Light" w:cs="BMWType V2 Light"/>
          <w:i/>
          <w:sz w:val="22"/>
          <w:szCs w:val="22"/>
        </w:rPr>
        <w:t xml:space="preserve">The Yacht </w:t>
      </w:r>
      <w:r w:rsidRPr="008A408C">
        <w:rPr>
          <w:rFonts w:ascii="BMWType V2 Light" w:eastAsia="BiauKai" w:hAnsi="BMWType V2 Light" w:cs="BMWType V2 Light"/>
          <w:sz w:val="22"/>
          <w:szCs w:val="22"/>
        </w:rPr>
        <w:t>magazine, one of Europe’s</w:t>
      </w:r>
      <w:r w:rsidR="005B1578" w:rsidRPr="008A408C">
        <w:rPr>
          <w:rFonts w:ascii="BMWType V2 Light" w:eastAsia="BiauKai" w:hAnsi="BMWType V2 Light" w:cs="BMWType V2 Light"/>
          <w:sz w:val="22"/>
          <w:szCs w:val="22"/>
        </w:rPr>
        <w:t xml:space="preserve"> leading trade j</w:t>
      </w:r>
      <w:r w:rsidR="00740E21" w:rsidRPr="008A408C">
        <w:rPr>
          <w:rFonts w:ascii="BMWType V2 Light" w:eastAsia="BiauKai" w:hAnsi="BMWType V2 Light" w:cs="BMWType V2 Light"/>
          <w:sz w:val="22"/>
          <w:szCs w:val="22"/>
        </w:rPr>
        <w:t xml:space="preserve">ournals, summed up this </w:t>
      </w:r>
      <w:r w:rsidR="005B1578" w:rsidRPr="008A408C">
        <w:rPr>
          <w:rFonts w:ascii="BMWType V2 Light" w:eastAsia="BiauKai" w:hAnsi="BMWType V2 Light" w:cs="BMWType V2 Light"/>
          <w:sz w:val="22"/>
          <w:szCs w:val="22"/>
        </w:rPr>
        <w:t>vessel as follows</w:t>
      </w:r>
      <w:r w:rsidRPr="008A408C">
        <w:rPr>
          <w:rFonts w:ascii="BMWType V2 Light" w:eastAsia="BiauKai" w:hAnsi="BMWType V2 Light" w:cs="BMWType V2 Light"/>
          <w:sz w:val="22"/>
          <w:szCs w:val="22"/>
        </w:rPr>
        <w:t>: “The Cruiser 55 presents itself in a discreet form, totally avoiding superficial effects, but nevertheless – or perhaps for this very reason – radiating more class and finesse than any design produced during the last ten to fifteen years.”</w:t>
      </w:r>
    </w:p>
    <w:p w:rsidR="005842C7" w:rsidRPr="008A408C" w:rsidRDefault="005842C7" w:rsidP="005842C7">
      <w:pPr>
        <w:spacing w:line="360" w:lineRule="auto"/>
        <w:rPr>
          <w:rFonts w:ascii="BMWType V2 Light" w:eastAsia="BiauKai" w:hAnsi="BMWType V2 Light" w:cs="BMWType V2 Light"/>
          <w:sz w:val="22"/>
          <w:szCs w:val="22"/>
        </w:rPr>
      </w:pPr>
    </w:p>
    <w:p w:rsidR="005E26E6" w:rsidRPr="008A408C" w:rsidRDefault="005B1578" w:rsidP="00B75C83">
      <w:pPr>
        <w:spacing w:line="360" w:lineRule="auto"/>
        <w:rPr>
          <w:rFonts w:ascii="BMWType V2 Light" w:eastAsia="BiauKai" w:hAnsi="BMWType V2 Light" w:cs="BMWType V2 Light"/>
          <w:sz w:val="22"/>
          <w:szCs w:val="22"/>
        </w:rPr>
      </w:pPr>
      <w:r w:rsidRPr="008A408C">
        <w:rPr>
          <w:rFonts w:ascii="BMWType V2 Light" w:eastAsia="BiauKai" w:hAnsi="BMWType V2 Light" w:cs="BMWType V2 Light"/>
          <w:sz w:val="22"/>
          <w:szCs w:val="22"/>
        </w:rPr>
        <w:t>The silhouette of the Cruiser 55 was</w:t>
      </w:r>
      <w:r w:rsidR="00740E21" w:rsidRPr="008A408C">
        <w:rPr>
          <w:rFonts w:ascii="BMWType V2 Light" w:eastAsia="BiauKai" w:hAnsi="BMWType V2 Light" w:cs="BMWType V2 Light"/>
          <w:sz w:val="22"/>
          <w:szCs w:val="22"/>
        </w:rPr>
        <w:t xml:space="preserve"> created</w:t>
      </w:r>
      <w:r w:rsidRPr="008A408C">
        <w:rPr>
          <w:rFonts w:ascii="BMWType V2 Light" w:eastAsia="BiauKai" w:hAnsi="BMWType V2 Light" w:cs="BMWType V2 Light"/>
          <w:sz w:val="22"/>
          <w:szCs w:val="22"/>
        </w:rPr>
        <w:t xml:space="preserve"> </w:t>
      </w:r>
      <w:r w:rsidR="005842C7" w:rsidRPr="008A408C">
        <w:rPr>
          <w:rFonts w:ascii="BMWType V2 Light" w:eastAsia="BiauKai" w:hAnsi="BMWType V2 Light" w:cs="BMWType V2 Light"/>
          <w:sz w:val="22"/>
          <w:szCs w:val="22"/>
        </w:rPr>
        <w:t xml:space="preserve">in close collaboration with BAVARIA’s engineering office and </w:t>
      </w:r>
      <w:r w:rsidRPr="008A408C">
        <w:rPr>
          <w:rFonts w:ascii="BMWType V2 Light" w:eastAsia="BiauKai" w:hAnsi="BMWType V2 Light" w:cs="BMWType V2 Light"/>
          <w:sz w:val="22"/>
          <w:szCs w:val="22"/>
        </w:rPr>
        <w:t>shipyard.</w:t>
      </w:r>
      <w:r w:rsidR="005E26E6" w:rsidRPr="008A408C">
        <w:rPr>
          <w:rFonts w:ascii="BMWType V2 Light" w:eastAsia="BiauKai" w:hAnsi="BMWType V2 Light" w:cs="BMWType V2 Light"/>
          <w:sz w:val="22"/>
          <w:szCs w:val="22"/>
        </w:rPr>
        <w:t xml:space="preserve">  The</w:t>
      </w:r>
      <w:r w:rsidR="00421D64" w:rsidRPr="008A408C">
        <w:rPr>
          <w:rFonts w:ascii="BMWType V2 Light" w:eastAsia="BiauKai" w:hAnsi="BMWType V2 Light" w:cs="BMWType V2 Light"/>
          <w:sz w:val="22"/>
          <w:szCs w:val="22"/>
        </w:rPr>
        <w:t xml:space="preserve"> portholes are seamlessly integrated into the flush deck construction; </w:t>
      </w:r>
      <w:r w:rsidR="005E26E6" w:rsidRPr="008A408C">
        <w:rPr>
          <w:rFonts w:ascii="BMWType V2 Light" w:eastAsia="BiauKai" w:hAnsi="BMWType V2 Light" w:cs="BMWType V2 Light"/>
          <w:sz w:val="22"/>
          <w:szCs w:val="22"/>
        </w:rPr>
        <w:t>the hull windows boast</w:t>
      </w:r>
      <w:r w:rsidR="00421D64" w:rsidRPr="008A408C">
        <w:rPr>
          <w:rFonts w:ascii="BMWType V2 Light" w:eastAsia="BiauKai" w:hAnsi="BMWType V2 Light" w:cs="BMWType V2 Light"/>
          <w:sz w:val="22"/>
          <w:szCs w:val="22"/>
        </w:rPr>
        <w:t xml:space="preserve"> an intentionally horizontally accent</w:t>
      </w:r>
      <w:r w:rsidR="005E26E6" w:rsidRPr="008A408C">
        <w:rPr>
          <w:rFonts w:ascii="BMWType V2 Light" w:eastAsia="BiauKai" w:hAnsi="BMWType V2 Light" w:cs="BMWType V2 Light"/>
          <w:sz w:val="22"/>
          <w:szCs w:val="22"/>
        </w:rPr>
        <w:t xml:space="preserve">uated, narrow design set evenly into a wide ornamental frame.  </w:t>
      </w:r>
      <w:r w:rsidR="00421D64" w:rsidRPr="008A408C">
        <w:rPr>
          <w:rFonts w:ascii="BMWType V2 Light" w:eastAsia="BiauKai" w:hAnsi="BMWType V2 Light" w:cs="BMWType V2 Light"/>
          <w:sz w:val="22"/>
          <w:szCs w:val="22"/>
        </w:rPr>
        <w:t xml:space="preserve">The high degree of visual order achieved by this </w:t>
      </w:r>
      <w:r w:rsidR="005E26E6" w:rsidRPr="008A408C">
        <w:rPr>
          <w:rFonts w:ascii="BMWType V2 Light" w:eastAsia="BiauKai" w:hAnsi="BMWType V2 Light" w:cs="BMWType V2 Light"/>
          <w:sz w:val="22"/>
          <w:szCs w:val="22"/>
        </w:rPr>
        <w:t xml:space="preserve">suggests calmness, and communicates the </w:t>
      </w:r>
      <w:r w:rsidR="00421D64" w:rsidRPr="008A408C">
        <w:rPr>
          <w:rFonts w:ascii="BMWType V2 Light" w:eastAsia="BiauKai" w:hAnsi="BMWType V2 Light" w:cs="BMWType V2 Light"/>
          <w:sz w:val="22"/>
          <w:szCs w:val="22"/>
        </w:rPr>
        <w:t>core aspect</w:t>
      </w:r>
      <w:r w:rsidR="005E26E6" w:rsidRPr="008A408C">
        <w:rPr>
          <w:rFonts w:ascii="BMWType V2 Light" w:eastAsia="BiauKai" w:hAnsi="BMWType V2 Light" w:cs="BMWType V2 Light"/>
          <w:sz w:val="22"/>
          <w:szCs w:val="22"/>
        </w:rPr>
        <w:t>s</w:t>
      </w:r>
      <w:r w:rsidR="00421D64" w:rsidRPr="008A408C">
        <w:rPr>
          <w:rFonts w:ascii="BMWType V2 Light" w:eastAsia="BiauKai" w:hAnsi="BMWType V2 Light" w:cs="BMWType V2 Light"/>
          <w:sz w:val="22"/>
          <w:szCs w:val="22"/>
        </w:rPr>
        <w:t xml:space="preserve"> of the yac</w:t>
      </w:r>
      <w:r w:rsidR="005E26E6" w:rsidRPr="008A408C">
        <w:rPr>
          <w:rFonts w:ascii="BMWType V2 Light" w:eastAsia="BiauKai" w:hAnsi="BMWType V2 Light" w:cs="BMWType V2 Light"/>
          <w:sz w:val="22"/>
          <w:szCs w:val="22"/>
        </w:rPr>
        <w:t xml:space="preserve">ht; confidence, strength, and </w:t>
      </w:r>
      <w:proofErr w:type="spellStart"/>
      <w:r w:rsidR="005E26E6" w:rsidRPr="008A408C">
        <w:rPr>
          <w:rFonts w:ascii="BMWType V2 Light" w:eastAsia="BiauKai" w:hAnsi="BMWType V2 Light" w:cs="BMWType V2 Light"/>
          <w:sz w:val="22"/>
          <w:szCs w:val="22"/>
        </w:rPr>
        <w:t>unparelled</w:t>
      </w:r>
      <w:proofErr w:type="spellEnd"/>
      <w:r w:rsidR="00421D64" w:rsidRPr="008A408C">
        <w:rPr>
          <w:rFonts w:ascii="BMWType V2 Light" w:eastAsia="BiauKai" w:hAnsi="BMWType V2 Light" w:cs="BMWType V2 Light"/>
          <w:sz w:val="22"/>
          <w:szCs w:val="22"/>
        </w:rPr>
        <w:t xml:space="preserve"> seaworthiness. </w:t>
      </w:r>
    </w:p>
    <w:p w:rsidR="00765F59" w:rsidRPr="008A408C" w:rsidRDefault="00765F59" w:rsidP="005E26E6">
      <w:pPr>
        <w:spacing w:line="360" w:lineRule="auto"/>
        <w:rPr>
          <w:rFonts w:ascii="BMWType V2 Light" w:eastAsia="BiauKai" w:hAnsi="BMWType V2 Light" w:cs="BMWType V2 Light"/>
          <w:sz w:val="22"/>
          <w:szCs w:val="22"/>
        </w:rPr>
      </w:pPr>
    </w:p>
    <w:p w:rsidR="00765F59" w:rsidRPr="008A408C" w:rsidRDefault="00765F59" w:rsidP="00B75C83">
      <w:pPr>
        <w:widowControl w:val="0"/>
        <w:spacing w:after="100" w:line="360" w:lineRule="auto"/>
        <w:rPr>
          <w:rFonts w:ascii="BMWType V2 Light" w:hAnsi="BMWType V2 Light" w:cs="BMWType V2 Light"/>
          <w:sz w:val="22"/>
          <w:szCs w:val="22"/>
        </w:rPr>
      </w:pPr>
      <w:r w:rsidRPr="008A408C">
        <w:rPr>
          <w:rFonts w:ascii="BMWType V2 Light" w:hAnsi="BMWType V2 Light" w:cs="BMWType V2 Light"/>
          <w:b/>
          <w:bCs/>
          <w:sz w:val="22"/>
          <w:szCs w:val="22"/>
        </w:rPr>
        <w:lastRenderedPageBreak/>
        <w:t xml:space="preserve">About BMW Group </w:t>
      </w:r>
      <w:proofErr w:type="spellStart"/>
      <w:r w:rsidRPr="008A408C">
        <w:rPr>
          <w:rFonts w:ascii="BMWType V2 Light" w:hAnsi="BMWType V2 Light" w:cs="BMWType V2 Light"/>
          <w:b/>
          <w:bCs/>
          <w:sz w:val="22"/>
          <w:szCs w:val="22"/>
        </w:rPr>
        <w:t>DesignworksUSA</w:t>
      </w:r>
      <w:proofErr w:type="spellEnd"/>
    </w:p>
    <w:p w:rsidR="00FC3F0C" w:rsidRPr="008A408C" w:rsidRDefault="00765F59" w:rsidP="00B75C83">
      <w:pPr>
        <w:widowControl w:val="0"/>
        <w:spacing w:after="100" w:line="360" w:lineRule="auto"/>
        <w:rPr>
          <w:rFonts w:ascii="BMWType V2 Light" w:hAnsi="BMWType V2 Light" w:cs="BMWType V2 Light"/>
          <w:sz w:val="22"/>
          <w:szCs w:val="22"/>
        </w:rPr>
      </w:pPr>
      <w:r w:rsidRPr="008A408C">
        <w:rPr>
          <w:rFonts w:ascii="BMWType V2 Light" w:hAnsi="BMWType V2 Light" w:cs="BMWType V2 Light"/>
          <w:sz w:val="22"/>
          <w:szCs w:val="22"/>
        </w:rPr>
        <w:t xml:space="preserve">BMW Group </w:t>
      </w:r>
      <w:proofErr w:type="spellStart"/>
      <w:r w:rsidRPr="008A408C">
        <w:rPr>
          <w:rFonts w:ascii="BMWType V2 Light" w:hAnsi="BMWType V2 Light" w:cs="BMWType V2 Light"/>
          <w:sz w:val="22"/>
          <w:szCs w:val="22"/>
        </w:rPr>
        <w:t>DesignworksUSA</w:t>
      </w:r>
      <w:proofErr w:type="spellEnd"/>
      <w:r w:rsidRPr="008A408C">
        <w:rPr>
          <w:rFonts w:ascii="BMWType V2 Light" w:hAnsi="BMWType V2 Light" w:cs="BMWType V2 Light"/>
          <w:sz w:val="22"/>
          <w:szCs w:val="22"/>
        </w:rPr>
        <w:t xml:space="preserve"> provides design strategy, research, design development, sustainability consulting, brand communications, 3D modeling, and color, materials, and finish to many of the world’s great brands. In addition to being the creative partner to BMW Group, which includes BMW, MINI and Rolls-Royce Motor Cars, additional </w:t>
      </w:r>
      <w:proofErr w:type="spellStart"/>
      <w:r w:rsidRPr="008A408C">
        <w:rPr>
          <w:rFonts w:ascii="BMWType V2 Light" w:hAnsi="BMWType V2 Light" w:cs="BMWType V2 Light"/>
          <w:sz w:val="22"/>
          <w:szCs w:val="22"/>
        </w:rPr>
        <w:t>DesignworksUSA</w:t>
      </w:r>
      <w:proofErr w:type="spellEnd"/>
      <w:r w:rsidRPr="008A408C">
        <w:rPr>
          <w:rFonts w:ascii="BMWType V2 Light" w:hAnsi="BMWType V2 Light" w:cs="BMWType V2 Light"/>
          <w:sz w:val="22"/>
          <w:szCs w:val="22"/>
        </w:rPr>
        <w:t xml:space="preserve"> clients include Boeing Business Jets, HEAD, Hewlett Packard, Microsoft, </w:t>
      </w:r>
      <w:proofErr w:type="spellStart"/>
      <w:r w:rsidRPr="008A408C">
        <w:rPr>
          <w:rFonts w:ascii="BMWType V2 Light" w:hAnsi="BMWType V2 Light" w:cs="BMWType V2 Light"/>
          <w:sz w:val="22"/>
          <w:szCs w:val="22"/>
        </w:rPr>
        <w:t>Saeco</w:t>
      </w:r>
      <w:proofErr w:type="spellEnd"/>
      <w:r w:rsidRPr="008A408C">
        <w:rPr>
          <w:rFonts w:ascii="BMWType V2 Light" w:hAnsi="BMWType V2 Light" w:cs="BMWType V2 Light"/>
          <w:sz w:val="22"/>
          <w:szCs w:val="22"/>
        </w:rPr>
        <w:t>, and</w:t>
      </w:r>
      <w:r w:rsidRPr="00F06DB2">
        <w:rPr>
          <w:rFonts w:ascii="BMWType V2 Light" w:hAnsi="BMWType V2 Light" w:cs="BMWType V2 Light"/>
          <w:sz w:val="22"/>
          <w:szCs w:val="22"/>
        </w:rPr>
        <w:t xml:space="preserve"> Sony. The company was founded in 1972 by Charles W. Pelly in Malibu, California, and acquired by BMW Group in 1995. </w:t>
      </w:r>
      <w:r w:rsidR="001068B5" w:rsidRPr="00F06DB2">
        <w:rPr>
          <w:rFonts w:ascii="BMWType V2 Light" w:hAnsi="BMWType V2 Light" w:cs="BMWType V2 Light"/>
          <w:sz w:val="22"/>
          <w:szCs w:val="22"/>
        </w:rPr>
        <w:t xml:space="preserve">Since December 2009, President Laurenz Schaffer has reported into BMW Group Design Chief, Adrian van Hooydonk, and has led </w:t>
      </w:r>
      <w:proofErr w:type="spellStart"/>
      <w:r w:rsidR="001068B5" w:rsidRPr="00F06DB2">
        <w:rPr>
          <w:rFonts w:ascii="BMWType V2 Light" w:hAnsi="BMWType V2 Light" w:cs="BMWType V2 Light"/>
          <w:sz w:val="22"/>
          <w:szCs w:val="22"/>
        </w:rPr>
        <w:t>DesignworksUSA’s</w:t>
      </w:r>
      <w:proofErr w:type="spellEnd"/>
      <w:r w:rsidR="001068B5" w:rsidRPr="00F06DB2">
        <w:rPr>
          <w:rFonts w:ascii="BMWType V2 Light" w:hAnsi="BMWType V2 Light" w:cs="BMWType V2 Light"/>
          <w:sz w:val="22"/>
          <w:szCs w:val="22"/>
        </w:rPr>
        <w:t xml:space="preserve"> strategy and operations, which includes studios in Los Angeles, Munich, and Singapore. </w:t>
      </w:r>
      <w:r w:rsidRPr="00F06DB2">
        <w:rPr>
          <w:rFonts w:ascii="BMWType V2 Light" w:hAnsi="BMWType V2 Light" w:cs="BMWType V2 Light"/>
          <w:sz w:val="22"/>
          <w:szCs w:val="22"/>
        </w:rPr>
        <w:t>With</w:t>
      </w:r>
      <w:r w:rsidRPr="008A408C">
        <w:rPr>
          <w:rFonts w:ascii="BMWType V2 Light" w:hAnsi="BMWType V2 Light" w:cs="BMWType V2 Light"/>
          <w:sz w:val="22"/>
          <w:szCs w:val="22"/>
        </w:rPr>
        <w:t xml:space="preserve"> global resources and clients across a spectrum of forward-thinking industries, </w:t>
      </w:r>
      <w:proofErr w:type="spellStart"/>
      <w:r w:rsidRPr="008A408C">
        <w:rPr>
          <w:rFonts w:ascii="BMWType V2 Light" w:hAnsi="BMWType V2 Light" w:cs="BMWType V2 Light"/>
          <w:sz w:val="22"/>
          <w:szCs w:val="22"/>
        </w:rPr>
        <w:t>DesignworksUSA</w:t>
      </w:r>
      <w:proofErr w:type="spellEnd"/>
      <w:r w:rsidRPr="008A408C">
        <w:rPr>
          <w:rFonts w:ascii="BMWType V2 Light" w:hAnsi="BMWType V2 Light" w:cs="BMWType V2 Light"/>
          <w:sz w:val="22"/>
          <w:szCs w:val="22"/>
        </w:rPr>
        <w:t xml:space="preserve"> has an unparalleled understanding of consumers and the world of design that surrounds them, both today and many years into the future.  </w:t>
      </w:r>
      <w:r w:rsidR="002818F5" w:rsidRPr="008A408C">
        <w:rPr>
          <w:rFonts w:ascii="BMWType V2 Light" w:hAnsi="BMWType V2 Light" w:cs="BMWType V2 Light"/>
          <w:sz w:val="22"/>
          <w:szCs w:val="22"/>
        </w:rPr>
        <w:t xml:space="preserve">In 2010, </w:t>
      </w:r>
      <w:r w:rsidR="002818F5" w:rsidRPr="008A408C">
        <w:rPr>
          <w:rFonts w:ascii="BMWType V2 Light" w:hAnsi="BMWType V2 Light" w:cs="BMWType V2 Light"/>
          <w:i/>
          <w:sz w:val="22"/>
          <w:szCs w:val="22"/>
        </w:rPr>
        <w:t>Fast Company</w:t>
      </w:r>
      <w:r w:rsidR="002818F5" w:rsidRPr="008A408C">
        <w:rPr>
          <w:rFonts w:ascii="BMWType V2 Light" w:hAnsi="BMWType V2 Light" w:cs="BMWType V2 Light"/>
          <w:sz w:val="22"/>
          <w:szCs w:val="22"/>
        </w:rPr>
        <w:t xml:space="preserve"> magazine ranked </w:t>
      </w:r>
      <w:proofErr w:type="spellStart"/>
      <w:r w:rsidR="002818F5" w:rsidRPr="008A408C">
        <w:rPr>
          <w:rFonts w:ascii="BMWType V2 Light" w:hAnsi="BMWType V2 Light" w:cs="BMWType V2 Light"/>
          <w:sz w:val="22"/>
          <w:szCs w:val="22"/>
        </w:rPr>
        <w:t>DesignworksUSA</w:t>
      </w:r>
      <w:proofErr w:type="spellEnd"/>
      <w:r w:rsidR="002818F5" w:rsidRPr="008A408C">
        <w:rPr>
          <w:rFonts w:ascii="BMWType V2 Light" w:hAnsi="BMWType V2 Light" w:cs="BMWType V2 Light"/>
          <w:sz w:val="22"/>
          <w:szCs w:val="22"/>
        </w:rPr>
        <w:t xml:space="preserve"> as the world’s “#1 Most Innovative Company in </w:t>
      </w:r>
      <w:proofErr w:type="spellStart"/>
      <w:r w:rsidR="002818F5" w:rsidRPr="008A408C">
        <w:rPr>
          <w:rFonts w:ascii="BMWType V2 Light" w:hAnsi="BMWType V2 Light" w:cs="BMWType V2 Light"/>
          <w:sz w:val="22"/>
          <w:szCs w:val="22"/>
        </w:rPr>
        <w:t>Deisgn</w:t>
      </w:r>
      <w:proofErr w:type="spellEnd"/>
      <w:r w:rsidR="002818F5" w:rsidRPr="008A408C">
        <w:rPr>
          <w:rFonts w:ascii="BMWType V2 Light" w:hAnsi="BMWType V2 Light" w:cs="BMWType V2 Light"/>
          <w:sz w:val="22"/>
          <w:szCs w:val="22"/>
        </w:rPr>
        <w:t>,</w:t>
      </w:r>
      <w:r w:rsidR="008A408C" w:rsidRPr="008A408C">
        <w:rPr>
          <w:rFonts w:ascii="BMWType V2 Light" w:hAnsi="BMWType V2 Light" w:cs="BMWType V2 Light"/>
          <w:sz w:val="22"/>
          <w:szCs w:val="22"/>
        </w:rPr>
        <w:t>”</w:t>
      </w:r>
      <w:r w:rsidR="002818F5" w:rsidRPr="008A408C">
        <w:rPr>
          <w:rFonts w:ascii="BMWType V2 Light" w:hAnsi="BMWType V2 Light" w:cs="BMWType V2 Light"/>
          <w:sz w:val="22"/>
          <w:szCs w:val="22"/>
        </w:rPr>
        <w:t xml:space="preserve"> and among the “Most Innovative Companies for 2010”.  </w:t>
      </w:r>
    </w:p>
    <w:p w:rsidR="00F06DB2" w:rsidRDefault="00F06DB2" w:rsidP="00B75C83">
      <w:pPr>
        <w:widowControl w:val="0"/>
        <w:spacing w:after="100" w:line="360" w:lineRule="auto"/>
        <w:rPr>
          <w:rFonts w:ascii="BMWType V2 Light" w:hAnsi="BMWType V2 Light" w:cs="BMWType V2 Light"/>
        </w:rPr>
      </w:pPr>
    </w:p>
    <w:p w:rsidR="00082FEE" w:rsidRPr="00F06DB2" w:rsidRDefault="00FC3F0C" w:rsidP="00B75C83">
      <w:pPr>
        <w:widowControl w:val="0"/>
        <w:spacing w:after="100" w:line="360" w:lineRule="auto"/>
        <w:rPr>
          <w:rFonts w:ascii="BMWType V2 Light" w:hAnsi="BMWType V2 Light" w:cs="BMWType V2 Light"/>
          <w:sz w:val="22"/>
          <w:szCs w:val="22"/>
        </w:rPr>
      </w:pPr>
      <w:r w:rsidRPr="00F06DB2">
        <w:rPr>
          <w:rFonts w:ascii="BMWType V2 Light" w:hAnsi="BMWType V2 Light" w:cs="BMWType V2 Light"/>
          <w:sz w:val="22"/>
          <w:szCs w:val="22"/>
        </w:rPr>
        <w:t>www.designworksusa.com</w:t>
      </w:r>
    </w:p>
    <w:p w:rsidR="00082FEE" w:rsidRPr="00F06DB2" w:rsidRDefault="00082FEE" w:rsidP="00B75C83">
      <w:pPr>
        <w:widowControl w:val="0"/>
        <w:spacing w:after="100" w:line="360" w:lineRule="auto"/>
        <w:rPr>
          <w:rFonts w:ascii="BMWType V2 Light" w:hAnsi="BMWType V2 Light" w:cs="BMWType V2 Light"/>
          <w:sz w:val="22"/>
          <w:szCs w:val="22"/>
        </w:rPr>
      </w:pPr>
      <w:r w:rsidRPr="00F06DB2">
        <w:rPr>
          <w:rFonts w:ascii="BMWType V2 Light" w:hAnsi="BMWType V2 Light" w:cs="BMWType V2 Light"/>
          <w:sz w:val="22"/>
          <w:szCs w:val="22"/>
        </w:rPr>
        <w:t>www.landscapeforms.com</w:t>
      </w:r>
    </w:p>
    <w:p w:rsidR="00082FEE" w:rsidRPr="00F06DB2" w:rsidRDefault="00082FEE" w:rsidP="00B75C83">
      <w:pPr>
        <w:widowControl w:val="0"/>
        <w:spacing w:after="100" w:line="360" w:lineRule="auto"/>
        <w:rPr>
          <w:rFonts w:ascii="BMWType V2 Light" w:hAnsi="BMWType V2 Light" w:cs="BMWType V2 Light"/>
          <w:sz w:val="22"/>
          <w:szCs w:val="22"/>
        </w:rPr>
      </w:pPr>
      <w:r w:rsidRPr="00F06DB2">
        <w:rPr>
          <w:rFonts w:ascii="BMWType V2 Light" w:hAnsi="BMWType V2 Light" w:cs="BMWType V2 Light"/>
          <w:sz w:val="22"/>
          <w:szCs w:val="22"/>
        </w:rPr>
        <w:t>www.bavariayachts.com</w:t>
      </w:r>
    </w:p>
    <w:p w:rsidR="00765F59" w:rsidRPr="008A408C" w:rsidRDefault="00765F59" w:rsidP="00B75C83">
      <w:pPr>
        <w:widowControl w:val="0"/>
        <w:spacing w:after="100" w:line="360" w:lineRule="auto"/>
        <w:ind w:left="90"/>
        <w:rPr>
          <w:rFonts w:ascii="BMWType V2 Light" w:hAnsi="BMWType V2 Light" w:cs="BMWType V2 Light"/>
          <w:sz w:val="22"/>
          <w:szCs w:val="22"/>
        </w:rPr>
      </w:pPr>
    </w:p>
    <w:p w:rsidR="00765F59" w:rsidRPr="008A408C" w:rsidRDefault="00765F59" w:rsidP="00B75C83">
      <w:pPr>
        <w:widowControl w:val="0"/>
        <w:spacing w:after="100" w:line="360" w:lineRule="auto"/>
        <w:ind w:left="90"/>
        <w:jc w:val="center"/>
        <w:rPr>
          <w:rFonts w:ascii="BMWType V2 Light" w:hAnsi="BMWType V2 Light" w:cs="BMWType V2 Light"/>
          <w:sz w:val="22"/>
          <w:szCs w:val="22"/>
        </w:rPr>
      </w:pPr>
      <w:r w:rsidRPr="008A408C">
        <w:rPr>
          <w:rFonts w:ascii="BMWType V2 Light" w:hAnsi="BMWType V2 Light" w:cs="BMWType V2 Light"/>
          <w:sz w:val="22"/>
          <w:szCs w:val="22"/>
        </w:rPr>
        <w:t>#</w:t>
      </w:r>
      <w:r w:rsidRPr="008A408C">
        <w:rPr>
          <w:rFonts w:ascii="BMWType V2 Light" w:hAnsi="BMWType V2 Light" w:cs="BMWType V2 Light"/>
          <w:sz w:val="22"/>
          <w:szCs w:val="22"/>
        </w:rPr>
        <w:tab/>
        <w:t>#</w:t>
      </w:r>
      <w:r w:rsidRPr="008A408C">
        <w:rPr>
          <w:rFonts w:ascii="BMWType V2 Light" w:hAnsi="BMWType V2 Light" w:cs="BMWType V2 Light"/>
          <w:sz w:val="22"/>
          <w:szCs w:val="22"/>
        </w:rPr>
        <w:tab/>
        <w:t>#</w:t>
      </w:r>
    </w:p>
    <w:p w:rsidR="00765F59" w:rsidRPr="008A408C" w:rsidRDefault="00765F59" w:rsidP="00B75C83">
      <w:pPr>
        <w:spacing w:line="360" w:lineRule="auto"/>
        <w:ind w:left="90"/>
        <w:rPr>
          <w:rFonts w:ascii="BMWType V2 Light" w:hAnsi="BMWType V2 Light" w:cs="BMWType V2 Light"/>
          <w:sz w:val="22"/>
          <w:szCs w:val="22"/>
        </w:rPr>
      </w:pPr>
    </w:p>
    <w:p w:rsidR="00765F59" w:rsidRPr="008A408C" w:rsidRDefault="00765F59" w:rsidP="00B75C83">
      <w:pPr>
        <w:spacing w:line="360" w:lineRule="auto"/>
        <w:rPr>
          <w:rFonts w:ascii="BMWType V2 Light" w:hAnsi="BMWType V2 Light" w:cs="BMWType V2 Light"/>
        </w:rPr>
      </w:pPr>
    </w:p>
    <w:p w:rsidR="006E3A1A" w:rsidRPr="008A408C" w:rsidRDefault="006E3A1A" w:rsidP="00B75C83">
      <w:pPr>
        <w:pStyle w:val="Heading2"/>
        <w:ind w:left="90" w:firstLine="0"/>
        <w:jc w:val="left"/>
        <w:rPr>
          <w:rFonts w:ascii="BMWType V2 Light" w:hAnsi="BMWType V2 Light" w:cs="BMWType V2 Light"/>
          <w:szCs w:val="22"/>
        </w:rPr>
      </w:pPr>
    </w:p>
    <w:sectPr w:rsidR="006E3A1A" w:rsidRPr="008A408C" w:rsidSect="0048556D">
      <w:headerReference w:type="even" r:id="rId8"/>
      <w:headerReference w:type="default" r:id="rId9"/>
      <w:footerReference w:type="default" r:id="rId10"/>
      <w:headerReference w:type="first" r:id="rId11"/>
      <w:footerReference w:type="first" r:id="rId12"/>
      <w:pgSz w:w="12240" w:h="15840"/>
      <w:pgMar w:top="1440" w:right="1440" w:bottom="1440" w:left="2304" w:header="432"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789" w:rsidRDefault="00E47789">
      <w:r>
        <w:separator/>
      </w:r>
    </w:p>
  </w:endnote>
  <w:endnote w:type="continuationSeparator" w:id="0">
    <w:p w:rsidR="00E47789" w:rsidRDefault="00E477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MW Helvetica Light">
    <w:panose1 w:val="00000000000000000000"/>
    <w:charset w:val="00"/>
    <w:family w:val="auto"/>
    <w:pitch w:val="variable"/>
    <w:sig w:usb0="00000003" w:usb1="00000000" w:usb2="00000000" w:usb3="00000000" w:csb0="00000001" w:csb1="00000000"/>
  </w:font>
  <w:font w:name="BMWTypeLight">
    <w:altName w:val="Cambria"/>
    <w:panose1 w:val="020B0304020202020204"/>
    <w:charset w:val="00"/>
    <w:family w:val="swiss"/>
    <w:pitch w:val="variable"/>
    <w:sig w:usb0="80000027" w:usb1="00000000" w:usb2="00000000" w:usb3="00000000" w:csb0="00000093" w:csb1="00000000"/>
  </w:font>
  <w:font w:name="MINITypeRegular">
    <w:altName w:val="Arial"/>
    <w:panose1 w:val="020B0504030000020003"/>
    <w:charset w:val="00"/>
    <w:family w:val="swiss"/>
    <w:pitch w:val="variable"/>
    <w:sig w:usb0="8000002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BMW Helvetica">
    <w:altName w:val="Arial"/>
    <w:charset w:val="00"/>
    <w:family w:val="swiss"/>
    <w:pitch w:val="variable"/>
    <w:sig w:usb0="00000003" w:usb1="00000000" w:usb2="00000000" w:usb3="00000000" w:csb0="00000001" w:csb1="00000000"/>
  </w:font>
  <w:font w:name="BMW Logo">
    <w:charset w:val="00"/>
    <w:family w:val="swiss"/>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BMWType V2 Light">
    <w:panose1 w:val="00000000000000000000"/>
    <w:charset w:val="00"/>
    <w:family w:val="auto"/>
    <w:pitch w:val="variable"/>
    <w:sig w:usb0="800022BF" w:usb1="9000004A" w:usb2="00000008" w:usb3="00000000" w:csb0="0000009F" w:csb1="00000000"/>
  </w:font>
  <w:font w:name="BiauKai">
    <w:charset w:val="51"/>
    <w:family w:val="auto"/>
    <w:pitch w:val="variable"/>
    <w:sig w:usb0="00000001" w:usb1="00000000" w:usb2="01000408" w:usb3="00000000" w:csb0="001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E21" w:rsidRDefault="00740E21">
    <w:pPr>
      <w:pStyle w:val="Footer"/>
      <w:jc w:val="center"/>
      <w:rPr>
        <w:rFonts w:ascii="BMWTypeLight" w:hAnsi="BMWTypeLight"/>
        <w:color w:val="FFFFFF"/>
        <w:sz w:val="22"/>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E21" w:rsidRDefault="00740E21">
    <w:pPr>
      <w:pStyle w:val="Footer"/>
      <w:ind w:left="144"/>
      <w:jc w:val="center"/>
      <w:rPr>
        <w:rFonts w:ascii="BMWTypeLight" w:hAnsi="BMWTypeLight"/>
      </w:rPr>
    </w:pPr>
    <w:r>
      <w:rPr>
        <w:rFonts w:ascii="BMWTypeLight" w:hAnsi="BMWTypeLight"/>
        <w:noProof/>
      </w:rPr>
      <w:drawing>
        <wp:anchor distT="0" distB="0" distL="114300" distR="114300" simplePos="0" relativeHeight="251657728" behindDoc="0" locked="0" layoutInCell="1" allowOverlap="1">
          <wp:simplePos x="0" y="0"/>
          <wp:positionH relativeFrom="page">
            <wp:posOffset>5943600</wp:posOffset>
          </wp:positionH>
          <wp:positionV relativeFrom="page">
            <wp:posOffset>9184640</wp:posOffset>
          </wp:positionV>
          <wp:extent cx="1457325" cy="561975"/>
          <wp:effectExtent l="19050" t="0" r="9525" b="0"/>
          <wp:wrapNone/>
          <wp:docPr id="1" name="Picture 1" descr="Krist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isti Logo"/>
                  <pic:cNvPicPr>
                    <a:picLocks noChangeAspect="1" noChangeArrowheads="1"/>
                  </pic:cNvPicPr>
                </pic:nvPicPr>
                <pic:blipFill>
                  <a:blip r:embed="rId1"/>
                  <a:srcRect/>
                  <a:stretch>
                    <a:fillRect/>
                  </a:stretch>
                </pic:blipFill>
                <pic:spPr bwMode="auto">
                  <a:xfrm>
                    <a:off x="0" y="0"/>
                    <a:ext cx="1457325" cy="561975"/>
                  </a:xfrm>
                  <a:prstGeom prst="rect">
                    <a:avLst/>
                  </a:prstGeom>
                  <a:noFill/>
                  <a:ln w="9525">
                    <a:noFill/>
                    <a:miter lim="800000"/>
                    <a:headEnd/>
                    <a:tailEnd/>
                  </a:ln>
                </pic:spPr>
              </pic:pic>
            </a:graphicData>
          </a:graphic>
        </wp:anchor>
      </w:drawing>
    </w:r>
    <w:r>
      <w:rPr>
        <w:rFonts w:ascii="BMWTypeLight" w:hAnsi="BMWTypeLight"/>
      </w:rPr>
      <w:t xml:space="preserve">- </w:t>
    </w:r>
    <w:proofErr w:type="gramStart"/>
    <w:r>
      <w:rPr>
        <w:rFonts w:ascii="BMWTypeLight" w:hAnsi="BMWTypeLight"/>
      </w:rPr>
      <w:t>more</w:t>
    </w:r>
    <w:proofErr w:type="gramEnd"/>
    <w:r>
      <w:rPr>
        <w:rFonts w:ascii="BMWTypeLight" w:hAnsi="BMWTypeLight"/>
      </w:rPr>
      <w:t xml:space="preserve"> -</w:t>
    </w:r>
    <w:r>
      <w:rPr>
        <w:rFonts w:ascii="BMWTypeLight" w:hAnsi="BMWTypeLight"/>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789" w:rsidRDefault="00E47789">
      <w:r>
        <w:separator/>
      </w:r>
    </w:p>
  </w:footnote>
  <w:footnote w:type="continuationSeparator" w:id="0">
    <w:p w:rsidR="00E47789" w:rsidRDefault="00E477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E21" w:rsidRDefault="00D83DD2">
    <w:pPr>
      <w:pStyle w:val="Header"/>
      <w:framePr w:wrap="around" w:vAnchor="text" w:hAnchor="margin" w:xAlign="center" w:y="1"/>
      <w:rPr>
        <w:rStyle w:val="PageNumber"/>
        <w:rFonts w:ascii="BMW Helvetica Light" w:hAnsi="BMW Helvetica Light"/>
        <w:sz w:val="20"/>
      </w:rPr>
    </w:pPr>
    <w:r>
      <w:rPr>
        <w:rStyle w:val="PageNumber"/>
      </w:rPr>
      <w:fldChar w:fldCharType="begin"/>
    </w:r>
    <w:r w:rsidR="00740E21">
      <w:rPr>
        <w:rStyle w:val="PageNumber"/>
      </w:rPr>
      <w:instrText xml:space="preserve">PAGE  </w:instrText>
    </w:r>
    <w:r>
      <w:rPr>
        <w:rStyle w:val="PageNumber"/>
      </w:rPr>
      <w:fldChar w:fldCharType="end"/>
    </w:r>
  </w:p>
  <w:p w:rsidR="00740E21" w:rsidRDefault="00740E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E21" w:rsidRDefault="00740E21">
    <w:pPr>
      <w:pStyle w:val="Header"/>
      <w:framePr w:wrap="around" w:vAnchor="text" w:hAnchor="margin" w:xAlign="center" w:y="1"/>
      <w:rPr>
        <w:rStyle w:val="PageNumber"/>
        <w:rFonts w:ascii="BMW Helvetica Light" w:hAnsi="BMW Helvetica Light"/>
        <w:sz w:val="20"/>
      </w:rPr>
    </w:pPr>
    <w:r>
      <w:rPr>
        <w:rStyle w:val="PageNumber"/>
        <w:rFonts w:ascii="BMWTypeLight" w:hAnsi="BMWTypeLight"/>
        <w:sz w:val="20"/>
      </w:rPr>
      <w:t xml:space="preserve">- </w:t>
    </w:r>
    <w:r w:rsidR="00D83DD2">
      <w:rPr>
        <w:rStyle w:val="PageNumber"/>
        <w:rFonts w:ascii="BMWTypeLight" w:hAnsi="BMWTypeLight"/>
        <w:sz w:val="20"/>
      </w:rPr>
      <w:fldChar w:fldCharType="begin"/>
    </w:r>
    <w:r>
      <w:rPr>
        <w:rStyle w:val="PageNumber"/>
        <w:rFonts w:ascii="BMWTypeLight" w:hAnsi="BMWTypeLight"/>
        <w:sz w:val="20"/>
      </w:rPr>
      <w:instrText xml:space="preserve">PAGE  </w:instrText>
    </w:r>
    <w:r w:rsidR="00D83DD2">
      <w:rPr>
        <w:rStyle w:val="PageNumber"/>
        <w:rFonts w:ascii="BMWTypeLight" w:hAnsi="BMWTypeLight"/>
        <w:sz w:val="20"/>
      </w:rPr>
      <w:fldChar w:fldCharType="separate"/>
    </w:r>
    <w:r w:rsidR="00395BAF">
      <w:rPr>
        <w:rStyle w:val="PageNumber"/>
        <w:rFonts w:ascii="BMWTypeLight" w:hAnsi="BMWTypeLight"/>
        <w:noProof/>
        <w:sz w:val="20"/>
      </w:rPr>
      <w:t>3</w:t>
    </w:r>
    <w:r w:rsidR="00D83DD2">
      <w:rPr>
        <w:rStyle w:val="PageNumber"/>
        <w:rFonts w:ascii="BMWTypeLight" w:hAnsi="BMWTypeLight"/>
        <w:sz w:val="20"/>
      </w:rPr>
      <w:fldChar w:fldCharType="end"/>
    </w:r>
    <w:r>
      <w:rPr>
        <w:rStyle w:val="PageNumber"/>
        <w:rFonts w:ascii="BMWTypeLight" w:hAnsi="BMWTypeLight"/>
        <w:sz w:val="20"/>
      </w:rPr>
      <w:t xml:space="preserve"> -</w:t>
    </w:r>
  </w:p>
  <w:p w:rsidR="00740E21" w:rsidRDefault="00740E21">
    <w:pPr>
      <w:pStyle w:val="Header"/>
      <w:rPr>
        <w:rFonts w:ascii="BMWTypeLight" w:hAnsi="BMWTypeLight"/>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967" w:type="dxa"/>
      <w:tblLayout w:type="fixed"/>
      <w:tblLook w:val="0000"/>
    </w:tblPr>
    <w:tblGrid>
      <w:gridCol w:w="2075"/>
      <w:gridCol w:w="5446"/>
    </w:tblGrid>
    <w:tr w:rsidR="00740E21">
      <w:trPr>
        <w:cantSplit/>
        <w:trHeight w:val="1170"/>
      </w:trPr>
      <w:tc>
        <w:tcPr>
          <w:tcW w:w="2075" w:type="dxa"/>
        </w:tcPr>
        <w:p w:rsidR="00740E21" w:rsidRDefault="00740E21">
          <w:pPr>
            <w:pStyle w:val="subsid"/>
            <w:spacing w:before="76"/>
            <w:ind w:left="-13" w:right="72" w:firstLine="13"/>
          </w:pPr>
        </w:p>
      </w:tc>
      <w:tc>
        <w:tcPr>
          <w:tcW w:w="5446" w:type="dxa"/>
        </w:tcPr>
        <w:p w:rsidR="00740E21" w:rsidRDefault="00740E21">
          <w:pPr>
            <w:pStyle w:val="Header"/>
            <w:rPr>
              <w:rFonts w:ascii="BMWTypeLight" w:hAnsi="BMWTypeLight"/>
              <w:b/>
            </w:rPr>
          </w:pPr>
          <w:r>
            <w:rPr>
              <w:rFonts w:ascii="BMWTypeLight" w:hAnsi="BMWTypeLight"/>
              <w:b/>
            </w:rPr>
            <w:t>BMW Group</w:t>
          </w:r>
        </w:p>
        <w:p w:rsidR="00740E21" w:rsidRDefault="00740E21">
          <w:pPr>
            <w:pStyle w:val="Header"/>
            <w:rPr>
              <w:rFonts w:ascii="BMWTypeLight" w:hAnsi="BMWTypeLight"/>
              <w:b/>
              <w:color w:val="808080"/>
              <w:sz w:val="30"/>
            </w:rPr>
          </w:pPr>
          <w:r>
            <w:rPr>
              <w:rFonts w:ascii="BMWTypeLight" w:hAnsi="BMWTypeLight"/>
              <w:b/>
              <w:color w:val="808080"/>
              <w:sz w:val="30"/>
            </w:rPr>
            <w:t>Press Information</w:t>
          </w:r>
        </w:p>
      </w:tc>
    </w:tr>
  </w:tbl>
  <w:tbl>
    <w:tblPr>
      <w:tblW w:w="0" w:type="auto"/>
      <w:tblLayout w:type="fixed"/>
      <w:tblLook w:val="0000"/>
    </w:tblPr>
    <w:tblGrid>
      <w:gridCol w:w="2016"/>
    </w:tblGrid>
    <w:tr w:rsidR="00740E21">
      <w:trPr>
        <w:cantSplit/>
      </w:trPr>
      <w:tc>
        <w:tcPr>
          <w:tcW w:w="2016" w:type="dxa"/>
        </w:tcPr>
        <w:p w:rsidR="00740E21" w:rsidRDefault="00740E21">
          <w:pPr>
            <w:framePr w:wrap="around" w:vAnchor="page" w:hAnchor="page" w:x="277" w:y="10145" w:anchorLock="1"/>
            <w:spacing w:line="175" w:lineRule="exact"/>
            <w:ind w:left="-90"/>
            <w:jc w:val="right"/>
            <w:rPr>
              <w:b/>
              <w:sz w:val="12"/>
            </w:rPr>
          </w:pPr>
        </w:p>
        <w:p w:rsidR="00740E21" w:rsidRDefault="00740E21">
          <w:pPr>
            <w:framePr w:wrap="around" w:vAnchor="page" w:hAnchor="page" w:x="277" w:y="10145" w:anchorLock="1"/>
            <w:spacing w:line="175" w:lineRule="exact"/>
            <w:ind w:left="-90"/>
            <w:jc w:val="right"/>
            <w:rPr>
              <w:b/>
              <w:sz w:val="12"/>
            </w:rPr>
          </w:pPr>
        </w:p>
        <w:p w:rsidR="00740E21" w:rsidRDefault="00740E21">
          <w:pPr>
            <w:framePr w:wrap="around" w:vAnchor="page" w:hAnchor="page" w:x="277" w:y="10145" w:anchorLock="1"/>
            <w:spacing w:line="175" w:lineRule="exact"/>
            <w:ind w:left="-90"/>
            <w:jc w:val="right"/>
            <w:rPr>
              <w:rFonts w:ascii="BMWTypeLight" w:hAnsi="BMWTypeLight"/>
              <w:b/>
              <w:sz w:val="12"/>
            </w:rPr>
          </w:pPr>
          <w:r>
            <w:rPr>
              <w:rFonts w:ascii="BMWTypeLight" w:hAnsi="BMWTypeLight"/>
              <w:sz w:val="12"/>
            </w:rPr>
            <w:t>Company</w:t>
          </w:r>
        </w:p>
        <w:p w:rsidR="00740E21" w:rsidRDefault="00740E21">
          <w:pPr>
            <w:framePr w:wrap="around" w:vAnchor="page" w:hAnchor="page" w:x="277" w:y="10145" w:anchorLock="1"/>
            <w:spacing w:line="175" w:lineRule="exact"/>
            <w:ind w:left="-90"/>
            <w:jc w:val="right"/>
            <w:rPr>
              <w:rFonts w:ascii="BMWTypeLight" w:hAnsi="BMWTypeLight"/>
              <w:sz w:val="12"/>
            </w:rPr>
          </w:pPr>
          <w:r>
            <w:rPr>
              <w:rFonts w:ascii="BMWTypeLight" w:hAnsi="BMWTypeLight"/>
              <w:sz w:val="12"/>
            </w:rPr>
            <w:t>BMW of North America, LLC</w:t>
          </w:r>
        </w:p>
        <w:p w:rsidR="00740E21" w:rsidRDefault="00740E21">
          <w:pPr>
            <w:framePr w:wrap="around" w:vAnchor="page" w:hAnchor="page" w:x="277" w:y="10145" w:anchorLock="1"/>
            <w:spacing w:line="175" w:lineRule="exact"/>
            <w:ind w:left="-90"/>
            <w:jc w:val="right"/>
            <w:rPr>
              <w:rFonts w:ascii="BMWTypeLight" w:hAnsi="BMWTypeLight"/>
              <w:sz w:val="12"/>
            </w:rPr>
          </w:pPr>
        </w:p>
        <w:p w:rsidR="00740E21" w:rsidRDefault="00740E21">
          <w:pPr>
            <w:framePr w:wrap="around" w:vAnchor="page" w:hAnchor="page" w:x="277" w:y="10145" w:anchorLock="1"/>
            <w:spacing w:line="175" w:lineRule="exact"/>
            <w:ind w:left="-90"/>
            <w:jc w:val="right"/>
            <w:rPr>
              <w:rFonts w:ascii="BMWTypeLight" w:hAnsi="BMWTypeLight"/>
              <w:sz w:val="12"/>
            </w:rPr>
          </w:pPr>
          <w:r>
            <w:rPr>
              <w:rFonts w:ascii="BMWTypeLight" w:hAnsi="BMWTypeLight"/>
              <w:sz w:val="12"/>
            </w:rPr>
            <w:t>BMW Group Company</w:t>
          </w:r>
        </w:p>
        <w:p w:rsidR="00740E21" w:rsidRDefault="00740E21">
          <w:pPr>
            <w:framePr w:wrap="around" w:vAnchor="page" w:hAnchor="page" w:x="277" w:y="10145" w:anchorLock="1"/>
            <w:spacing w:line="175" w:lineRule="exact"/>
            <w:ind w:left="-90"/>
            <w:jc w:val="right"/>
            <w:rPr>
              <w:rFonts w:ascii="BMWTypeLight" w:hAnsi="BMWTypeLight"/>
              <w:sz w:val="12"/>
            </w:rPr>
          </w:pPr>
        </w:p>
        <w:p w:rsidR="00740E21" w:rsidRDefault="00740E21">
          <w:pPr>
            <w:framePr w:wrap="around" w:vAnchor="page" w:hAnchor="page" w:x="277" w:y="10145" w:anchorLock="1"/>
            <w:spacing w:line="175" w:lineRule="exact"/>
            <w:ind w:left="-288" w:firstLine="288"/>
            <w:jc w:val="right"/>
            <w:rPr>
              <w:rFonts w:ascii="BMWTypeLight" w:hAnsi="BMWTypeLight"/>
              <w:sz w:val="12"/>
            </w:rPr>
          </w:pPr>
          <w:r>
            <w:rPr>
              <w:rFonts w:ascii="BMWTypeLight" w:hAnsi="BMWTypeLight"/>
              <w:sz w:val="12"/>
            </w:rPr>
            <w:t>Mailing address</w:t>
          </w:r>
        </w:p>
        <w:p w:rsidR="00740E21" w:rsidRDefault="00740E21">
          <w:pPr>
            <w:framePr w:wrap="around" w:vAnchor="page" w:hAnchor="page" w:x="277" w:y="10145" w:anchorLock="1"/>
            <w:spacing w:line="175" w:lineRule="exact"/>
            <w:ind w:left="-288" w:firstLine="288"/>
            <w:jc w:val="right"/>
            <w:rPr>
              <w:rFonts w:ascii="BMWTypeLight" w:hAnsi="BMWTypeLight"/>
              <w:sz w:val="12"/>
            </w:rPr>
          </w:pPr>
          <w:r>
            <w:rPr>
              <w:rFonts w:ascii="BMWTypeLight" w:hAnsi="BMWTypeLight"/>
              <w:sz w:val="12"/>
            </w:rPr>
            <w:t>PO Box 1227</w:t>
          </w:r>
        </w:p>
        <w:p w:rsidR="00740E21" w:rsidRDefault="00740E21">
          <w:pPr>
            <w:framePr w:wrap="around" w:vAnchor="page" w:hAnchor="page" w:x="277" w:y="10145" w:anchorLock="1"/>
            <w:spacing w:line="175" w:lineRule="exact"/>
            <w:ind w:left="-288" w:firstLine="288"/>
            <w:jc w:val="right"/>
            <w:rPr>
              <w:rFonts w:ascii="BMWTypeLight" w:hAnsi="BMWTypeLight"/>
              <w:sz w:val="12"/>
            </w:rPr>
          </w:pPr>
          <w:r>
            <w:rPr>
              <w:rFonts w:ascii="BMWTypeLight" w:hAnsi="BMWTypeLight"/>
              <w:sz w:val="12"/>
            </w:rPr>
            <w:t>Westwood, NJ</w:t>
          </w:r>
        </w:p>
        <w:p w:rsidR="00740E21" w:rsidRDefault="00740E21">
          <w:pPr>
            <w:framePr w:wrap="around" w:vAnchor="page" w:hAnchor="page" w:x="277" w:y="10145" w:anchorLock="1"/>
            <w:spacing w:line="175" w:lineRule="exact"/>
            <w:ind w:left="-288" w:firstLine="288"/>
            <w:jc w:val="right"/>
            <w:rPr>
              <w:rFonts w:ascii="BMWTypeLight" w:hAnsi="BMWTypeLight"/>
              <w:b/>
              <w:sz w:val="12"/>
            </w:rPr>
          </w:pPr>
          <w:r>
            <w:rPr>
              <w:rFonts w:ascii="BMWTypeLight" w:hAnsi="BMWTypeLight"/>
              <w:sz w:val="12"/>
            </w:rPr>
            <w:t>07675-1227</w:t>
          </w:r>
        </w:p>
        <w:p w:rsidR="00740E21" w:rsidRDefault="00740E21">
          <w:pPr>
            <w:framePr w:wrap="around" w:vAnchor="page" w:hAnchor="page" w:x="277" w:y="10145" w:anchorLock="1"/>
            <w:spacing w:line="175" w:lineRule="exact"/>
            <w:ind w:left="-90"/>
            <w:jc w:val="right"/>
            <w:rPr>
              <w:rFonts w:ascii="BMWTypeLight" w:hAnsi="BMWTypeLight"/>
              <w:b/>
              <w:sz w:val="12"/>
            </w:rPr>
          </w:pPr>
        </w:p>
        <w:p w:rsidR="00740E21" w:rsidRDefault="00740E21">
          <w:pPr>
            <w:framePr w:wrap="around" w:vAnchor="page" w:hAnchor="page" w:x="277" w:y="10145" w:anchorLock="1"/>
            <w:spacing w:line="175" w:lineRule="exact"/>
            <w:ind w:left="-90"/>
            <w:jc w:val="right"/>
            <w:rPr>
              <w:rFonts w:ascii="BMWTypeLight" w:hAnsi="BMWTypeLight"/>
              <w:sz w:val="12"/>
            </w:rPr>
          </w:pPr>
          <w:r>
            <w:rPr>
              <w:rFonts w:ascii="BMWTypeLight" w:hAnsi="BMWTypeLight"/>
              <w:sz w:val="12"/>
            </w:rPr>
            <w:t>Office address</w:t>
          </w:r>
        </w:p>
        <w:p w:rsidR="00740E21" w:rsidRDefault="00740E21">
          <w:pPr>
            <w:framePr w:wrap="around" w:vAnchor="page" w:hAnchor="page" w:x="277" w:y="10145" w:anchorLock="1"/>
            <w:spacing w:line="175" w:lineRule="exact"/>
            <w:ind w:left="-288" w:firstLine="288"/>
            <w:jc w:val="right"/>
            <w:rPr>
              <w:rFonts w:ascii="BMWTypeLight" w:hAnsi="BMWTypeLight"/>
              <w:sz w:val="12"/>
            </w:rPr>
          </w:pPr>
          <w:r>
            <w:rPr>
              <w:rFonts w:ascii="BMWTypeLight" w:hAnsi="BMWTypeLight"/>
              <w:sz w:val="12"/>
            </w:rPr>
            <w:t xml:space="preserve">300 Chestnut Ridge Road </w:t>
          </w:r>
        </w:p>
        <w:p w:rsidR="00740E21" w:rsidRDefault="00740E21">
          <w:pPr>
            <w:framePr w:wrap="around" w:vAnchor="page" w:hAnchor="page" w:x="277" w:y="10145" w:anchorLock="1"/>
            <w:spacing w:line="175" w:lineRule="exact"/>
            <w:ind w:left="-288" w:firstLine="288"/>
            <w:jc w:val="right"/>
            <w:rPr>
              <w:rFonts w:ascii="BMWTypeLight" w:hAnsi="BMWTypeLight"/>
              <w:sz w:val="12"/>
            </w:rPr>
          </w:pPr>
          <w:r>
            <w:rPr>
              <w:rFonts w:ascii="BMWTypeLight" w:hAnsi="BMWTypeLight"/>
              <w:sz w:val="12"/>
            </w:rPr>
            <w:t>Woodcliff Lake, NJ</w:t>
          </w:r>
        </w:p>
        <w:p w:rsidR="00740E21" w:rsidRDefault="00740E21">
          <w:pPr>
            <w:framePr w:wrap="around" w:vAnchor="page" w:hAnchor="page" w:x="277" w:y="10145" w:anchorLock="1"/>
            <w:spacing w:line="175" w:lineRule="exact"/>
            <w:ind w:left="-288" w:firstLine="288"/>
            <w:jc w:val="right"/>
            <w:rPr>
              <w:rFonts w:ascii="BMWTypeLight" w:hAnsi="BMWTypeLight"/>
              <w:b/>
              <w:sz w:val="12"/>
            </w:rPr>
          </w:pPr>
          <w:r>
            <w:rPr>
              <w:rFonts w:ascii="BMWTypeLight" w:hAnsi="BMWTypeLight"/>
              <w:sz w:val="12"/>
            </w:rPr>
            <w:t>07677-7731</w:t>
          </w:r>
        </w:p>
        <w:p w:rsidR="00740E21" w:rsidRDefault="00740E21">
          <w:pPr>
            <w:framePr w:wrap="around" w:vAnchor="page" w:hAnchor="page" w:x="277" w:y="10145" w:anchorLock="1"/>
            <w:spacing w:line="175" w:lineRule="exact"/>
            <w:ind w:left="-288" w:firstLine="288"/>
            <w:jc w:val="right"/>
            <w:rPr>
              <w:rFonts w:ascii="BMWTypeLight" w:hAnsi="BMWTypeLight"/>
              <w:b/>
              <w:sz w:val="12"/>
            </w:rPr>
          </w:pPr>
        </w:p>
        <w:p w:rsidR="00740E21" w:rsidRDefault="00740E21">
          <w:pPr>
            <w:framePr w:wrap="around" w:vAnchor="page" w:hAnchor="page" w:x="277" w:y="10145" w:anchorLock="1"/>
            <w:spacing w:line="175" w:lineRule="exact"/>
            <w:ind w:left="-288" w:firstLine="288"/>
            <w:jc w:val="right"/>
            <w:rPr>
              <w:rFonts w:ascii="BMWTypeLight" w:hAnsi="BMWTypeLight"/>
              <w:sz w:val="12"/>
            </w:rPr>
          </w:pPr>
          <w:r>
            <w:rPr>
              <w:rFonts w:ascii="BMWTypeLight" w:hAnsi="BMWTypeLight"/>
              <w:sz w:val="12"/>
            </w:rPr>
            <w:t>Telephone</w:t>
          </w:r>
        </w:p>
        <w:p w:rsidR="00740E21" w:rsidRDefault="00740E21">
          <w:pPr>
            <w:framePr w:wrap="around" w:vAnchor="page" w:hAnchor="page" w:x="277" w:y="10145" w:anchorLock="1"/>
            <w:spacing w:line="175" w:lineRule="exact"/>
            <w:ind w:left="-288" w:firstLine="288"/>
            <w:jc w:val="right"/>
            <w:rPr>
              <w:rFonts w:ascii="BMWTypeLight" w:hAnsi="BMWTypeLight"/>
              <w:sz w:val="12"/>
            </w:rPr>
          </w:pPr>
          <w:r>
            <w:rPr>
              <w:rFonts w:ascii="BMWTypeLight" w:hAnsi="BMWTypeLight"/>
              <w:sz w:val="12"/>
            </w:rPr>
            <w:t>(201) 307-4000</w:t>
          </w:r>
        </w:p>
        <w:p w:rsidR="00740E21" w:rsidRDefault="00740E21">
          <w:pPr>
            <w:framePr w:wrap="around" w:vAnchor="page" w:hAnchor="page" w:x="277" w:y="10145" w:anchorLock="1"/>
            <w:spacing w:line="175" w:lineRule="exact"/>
            <w:ind w:left="-288" w:firstLine="288"/>
            <w:jc w:val="right"/>
            <w:rPr>
              <w:rFonts w:ascii="BMWTypeLight" w:hAnsi="BMWTypeLight"/>
              <w:b/>
              <w:sz w:val="12"/>
            </w:rPr>
          </w:pPr>
        </w:p>
        <w:p w:rsidR="00740E21" w:rsidRDefault="00740E21">
          <w:pPr>
            <w:framePr w:wrap="around" w:vAnchor="page" w:hAnchor="page" w:x="277" w:y="10145" w:anchorLock="1"/>
            <w:spacing w:line="175" w:lineRule="exact"/>
            <w:ind w:left="-288" w:firstLine="288"/>
            <w:jc w:val="right"/>
            <w:rPr>
              <w:rFonts w:ascii="BMWTypeLight" w:hAnsi="BMWTypeLight"/>
              <w:sz w:val="12"/>
            </w:rPr>
          </w:pPr>
          <w:r>
            <w:rPr>
              <w:rFonts w:ascii="BMWTypeLight" w:hAnsi="BMWTypeLight"/>
              <w:sz w:val="12"/>
            </w:rPr>
            <w:t>Fax</w:t>
          </w:r>
        </w:p>
        <w:p w:rsidR="00740E21" w:rsidRDefault="00740E21">
          <w:pPr>
            <w:framePr w:wrap="around" w:vAnchor="page" w:hAnchor="page" w:x="277" w:y="10145" w:anchorLock="1"/>
            <w:spacing w:line="175" w:lineRule="exact"/>
            <w:rPr>
              <w:rFonts w:ascii="BMWTypeLight" w:hAnsi="BMWTypeLight"/>
              <w:sz w:val="12"/>
            </w:rPr>
          </w:pPr>
          <w:r>
            <w:rPr>
              <w:rFonts w:ascii="BMWTypeLight" w:hAnsi="BMWTypeLight"/>
              <w:sz w:val="12"/>
            </w:rPr>
            <w:t xml:space="preserve">                               (201) 307-4095</w:t>
          </w:r>
        </w:p>
        <w:p w:rsidR="00740E21" w:rsidRDefault="00740E21">
          <w:pPr>
            <w:framePr w:wrap="around" w:vAnchor="page" w:hAnchor="page" w:x="277" w:y="10145" w:anchorLock="1"/>
            <w:spacing w:line="175" w:lineRule="exact"/>
            <w:jc w:val="right"/>
            <w:rPr>
              <w:rFonts w:ascii="BMWTypeLight" w:hAnsi="BMWTypeLight"/>
              <w:sz w:val="12"/>
            </w:rPr>
          </w:pPr>
        </w:p>
        <w:p w:rsidR="00740E21" w:rsidRDefault="00740E21">
          <w:pPr>
            <w:framePr w:wrap="around" w:vAnchor="page" w:hAnchor="page" w:x="277" w:y="10145" w:anchorLock="1"/>
            <w:spacing w:line="175" w:lineRule="exact"/>
            <w:jc w:val="right"/>
            <w:rPr>
              <w:rFonts w:ascii="BMWTypeLight" w:hAnsi="BMWTypeLight"/>
              <w:sz w:val="12"/>
            </w:rPr>
          </w:pPr>
          <w:r>
            <w:rPr>
              <w:rFonts w:ascii="BMWTypeLight" w:hAnsi="BMWTypeLight"/>
              <w:sz w:val="12"/>
            </w:rPr>
            <w:t>Internet</w:t>
          </w:r>
        </w:p>
        <w:p w:rsidR="00740E21" w:rsidRDefault="00740E21">
          <w:pPr>
            <w:framePr w:wrap="around" w:vAnchor="page" w:hAnchor="page" w:x="277" w:y="10145" w:anchorLock="1"/>
            <w:spacing w:line="175" w:lineRule="exact"/>
            <w:jc w:val="right"/>
            <w:rPr>
              <w:rFonts w:ascii="BMWTypeLight" w:hAnsi="BMWTypeLight"/>
              <w:b/>
              <w:sz w:val="12"/>
            </w:rPr>
          </w:pPr>
          <w:r>
            <w:rPr>
              <w:rFonts w:ascii="BMWTypeLight" w:hAnsi="BMWTypeLight"/>
              <w:sz w:val="12"/>
            </w:rPr>
            <w:t>bmwusa.com</w:t>
          </w:r>
        </w:p>
        <w:p w:rsidR="00740E21" w:rsidRDefault="00740E21">
          <w:pPr>
            <w:framePr w:wrap="around" w:vAnchor="page" w:hAnchor="page" w:x="277" w:y="10145" w:anchorLock="1"/>
            <w:spacing w:line="480" w:lineRule="auto"/>
            <w:ind w:left="-288" w:firstLine="288"/>
            <w:jc w:val="right"/>
            <w:rPr>
              <w:b/>
              <w:sz w:val="14"/>
            </w:rPr>
          </w:pPr>
        </w:p>
      </w:tc>
    </w:tr>
  </w:tbl>
  <w:p w:rsidR="00740E21" w:rsidRDefault="00740E21">
    <w:pPr>
      <w:pStyle w:val="Header"/>
      <w:ind w:left="-7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4612E"/>
    <w:multiLevelType w:val="hybridMultilevel"/>
    <w:tmpl w:val="1E7CE8D0"/>
    <w:lvl w:ilvl="0" w:tplc="20581222">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
    <w:nsid w:val="282D09E6"/>
    <w:multiLevelType w:val="singleLevel"/>
    <w:tmpl w:val="F7787BFC"/>
    <w:lvl w:ilvl="0">
      <w:start w:val="201"/>
      <w:numFmt w:val="decimal"/>
      <w:lvlText w:val="(%1) "/>
      <w:legacy w:legacy="1" w:legacySpace="0" w:legacyIndent="360"/>
      <w:lvlJc w:val="left"/>
      <w:pPr>
        <w:ind w:left="360" w:hanging="360"/>
      </w:pPr>
      <w:rPr>
        <w:rFonts w:ascii="BMW Helvetica Light" w:hAnsi="BMW Helvetica Light" w:hint="default"/>
        <w:b w:val="0"/>
        <w:i w:val="0"/>
        <w:sz w:val="12"/>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20"/>
  <w:removePersonalInformation/>
  <w:printFractionalCharacterWidth/>
  <w:embedSystemFonts/>
  <w:hideSpellingErrors/>
  <w:activeWritingStyle w:appName="MSWord" w:lang="en-US" w:vendorID="64" w:dllVersion="131078" w:nlCheck="1" w:checkStyle="1"/>
  <w:proofState w:spelling="clean" w:grammar="clean"/>
  <w:stylePaneFormatFilter w:val="3701"/>
  <w:doNotTrackMoves/>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compat>
  <w:rsids>
    <w:rsidRoot w:val="00BD1733"/>
    <w:rsid w:val="00027AFE"/>
    <w:rsid w:val="00041388"/>
    <w:rsid w:val="00082CE9"/>
    <w:rsid w:val="00082FEE"/>
    <w:rsid w:val="00086531"/>
    <w:rsid w:val="000A0458"/>
    <w:rsid w:val="000B406C"/>
    <w:rsid w:val="000B42FE"/>
    <w:rsid w:val="000C1414"/>
    <w:rsid w:val="001068B5"/>
    <w:rsid w:val="001277B0"/>
    <w:rsid w:val="0015240D"/>
    <w:rsid w:val="00182A06"/>
    <w:rsid w:val="00184ADA"/>
    <w:rsid w:val="00197AE5"/>
    <w:rsid w:val="001A5AF8"/>
    <w:rsid w:val="001B31BF"/>
    <w:rsid w:val="001C6CE2"/>
    <w:rsid w:val="001D1B26"/>
    <w:rsid w:val="00204C28"/>
    <w:rsid w:val="00230DC9"/>
    <w:rsid w:val="00245780"/>
    <w:rsid w:val="002818F5"/>
    <w:rsid w:val="00296336"/>
    <w:rsid w:val="002A0DA0"/>
    <w:rsid w:val="002A59A1"/>
    <w:rsid w:val="002B5FD0"/>
    <w:rsid w:val="002C1A47"/>
    <w:rsid w:val="002D4E80"/>
    <w:rsid w:val="002E0C14"/>
    <w:rsid w:val="002F3B8A"/>
    <w:rsid w:val="002F5A92"/>
    <w:rsid w:val="003367E1"/>
    <w:rsid w:val="00395BAF"/>
    <w:rsid w:val="003B6C7E"/>
    <w:rsid w:val="003E7ED5"/>
    <w:rsid w:val="00421D64"/>
    <w:rsid w:val="00444A00"/>
    <w:rsid w:val="00462209"/>
    <w:rsid w:val="00471F9F"/>
    <w:rsid w:val="00481C08"/>
    <w:rsid w:val="0048556D"/>
    <w:rsid w:val="004B77A5"/>
    <w:rsid w:val="004C430F"/>
    <w:rsid w:val="004C7F26"/>
    <w:rsid w:val="004D252A"/>
    <w:rsid w:val="004D2A08"/>
    <w:rsid w:val="004E1CFF"/>
    <w:rsid w:val="005024E3"/>
    <w:rsid w:val="00503BDF"/>
    <w:rsid w:val="00511EBD"/>
    <w:rsid w:val="00547D59"/>
    <w:rsid w:val="00564B02"/>
    <w:rsid w:val="00574FC5"/>
    <w:rsid w:val="005842C7"/>
    <w:rsid w:val="0059001E"/>
    <w:rsid w:val="005914BE"/>
    <w:rsid w:val="00591995"/>
    <w:rsid w:val="005A52B3"/>
    <w:rsid w:val="005B1578"/>
    <w:rsid w:val="005E26E6"/>
    <w:rsid w:val="005E2ED1"/>
    <w:rsid w:val="005F0716"/>
    <w:rsid w:val="006041FA"/>
    <w:rsid w:val="0063215A"/>
    <w:rsid w:val="00636B82"/>
    <w:rsid w:val="00650521"/>
    <w:rsid w:val="00652199"/>
    <w:rsid w:val="00674C89"/>
    <w:rsid w:val="006D2916"/>
    <w:rsid w:val="006D604C"/>
    <w:rsid w:val="006E37DC"/>
    <w:rsid w:val="006E3A1A"/>
    <w:rsid w:val="006F1D18"/>
    <w:rsid w:val="006F270A"/>
    <w:rsid w:val="007242C1"/>
    <w:rsid w:val="00730D86"/>
    <w:rsid w:val="00740BC5"/>
    <w:rsid w:val="00740E21"/>
    <w:rsid w:val="007460EB"/>
    <w:rsid w:val="00752D4A"/>
    <w:rsid w:val="00765F59"/>
    <w:rsid w:val="00786EE2"/>
    <w:rsid w:val="00797F43"/>
    <w:rsid w:val="007B6263"/>
    <w:rsid w:val="007D10A0"/>
    <w:rsid w:val="007D565D"/>
    <w:rsid w:val="007E1337"/>
    <w:rsid w:val="00803F0F"/>
    <w:rsid w:val="00807CFE"/>
    <w:rsid w:val="008203B6"/>
    <w:rsid w:val="0082116E"/>
    <w:rsid w:val="00823006"/>
    <w:rsid w:val="00833B3E"/>
    <w:rsid w:val="00860F15"/>
    <w:rsid w:val="00870055"/>
    <w:rsid w:val="00893AB2"/>
    <w:rsid w:val="008A408C"/>
    <w:rsid w:val="008D2DF4"/>
    <w:rsid w:val="008D5130"/>
    <w:rsid w:val="008F37A0"/>
    <w:rsid w:val="008F6B77"/>
    <w:rsid w:val="00933591"/>
    <w:rsid w:val="009471B8"/>
    <w:rsid w:val="00951D1E"/>
    <w:rsid w:val="009601C5"/>
    <w:rsid w:val="00964BF7"/>
    <w:rsid w:val="00970E5D"/>
    <w:rsid w:val="00985AE9"/>
    <w:rsid w:val="00985E3A"/>
    <w:rsid w:val="00991F0A"/>
    <w:rsid w:val="009973A3"/>
    <w:rsid w:val="009A254B"/>
    <w:rsid w:val="009E3A7D"/>
    <w:rsid w:val="00A230B1"/>
    <w:rsid w:val="00A33FD9"/>
    <w:rsid w:val="00A50AA5"/>
    <w:rsid w:val="00A72AA9"/>
    <w:rsid w:val="00AA064E"/>
    <w:rsid w:val="00AC479B"/>
    <w:rsid w:val="00AD6700"/>
    <w:rsid w:val="00B14622"/>
    <w:rsid w:val="00B25E5C"/>
    <w:rsid w:val="00B36F5C"/>
    <w:rsid w:val="00B75C83"/>
    <w:rsid w:val="00B811EB"/>
    <w:rsid w:val="00B8220E"/>
    <w:rsid w:val="00BB3809"/>
    <w:rsid w:val="00BC358A"/>
    <w:rsid w:val="00BC54C3"/>
    <w:rsid w:val="00BD1733"/>
    <w:rsid w:val="00BD2844"/>
    <w:rsid w:val="00C36217"/>
    <w:rsid w:val="00C874A3"/>
    <w:rsid w:val="00C9398A"/>
    <w:rsid w:val="00CA5E5D"/>
    <w:rsid w:val="00CA797E"/>
    <w:rsid w:val="00CC02D8"/>
    <w:rsid w:val="00CC2F0D"/>
    <w:rsid w:val="00D10720"/>
    <w:rsid w:val="00D34ECA"/>
    <w:rsid w:val="00D43635"/>
    <w:rsid w:val="00D83DD2"/>
    <w:rsid w:val="00DB208F"/>
    <w:rsid w:val="00DF6569"/>
    <w:rsid w:val="00E07E0F"/>
    <w:rsid w:val="00E2464E"/>
    <w:rsid w:val="00E27B40"/>
    <w:rsid w:val="00E47789"/>
    <w:rsid w:val="00EA289D"/>
    <w:rsid w:val="00EA3AC6"/>
    <w:rsid w:val="00EB3856"/>
    <w:rsid w:val="00EB4F3F"/>
    <w:rsid w:val="00EF1A42"/>
    <w:rsid w:val="00F04979"/>
    <w:rsid w:val="00F06DB2"/>
    <w:rsid w:val="00F13647"/>
    <w:rsid w:val="00F42DDD"/>
    <w:rsid w:val="00F603FD"/>
    <w:rsid w:val="00F667FC"/>
    <w:rsid w:val="00F77E3E"/>
    <w:rsid w:val="00F95DB5"/>
    <w:rsid w:val="00FA5FB6"/>
    <w:rsid w:val="00FA6C60"/>
    <w:rsid w:val="00FC3F0C"/>
    <w:rsid w:val="00FD4C44"/>
    <w:rsid w:val="00FE1A41"/>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semiHidden="1"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atentStyles>
  <w:style w:type="paragraph" w:default="1" w:styleId="Normal">
    <w:name w:val="Normal"/>
    <w:qFormat/>
    <w:rsid w:val="0048556D"/>
    <w:pPr>
      <w:overflowPunct w:val="0"/>
      <w:autoSpaceDE w:val="0"/>
      <w:autoSpaceDN w:val="0"/>
      <w:adjustRightInd w:val="0"/>
      <w:textAlignment w:val="baseline"/>
    </w:pPr>
    <w:rPr>
      <w:rFonts w:ascii="BMW Helvetica Light" w:hAnsi="BMW Helvetica Light"/>
    </w:rPr>
  </w:style>
  <w:style w:type="paragraph" w:styleId="Heading1">
    <w:name w:val="heading 1"/>
    <w:basedOn w:val="Normal"/>
    <w:next w:val="Normal"/>
    <w:qFormat/>
    <w:rsid w:val="0048556D"/>
    <w:pPr>
      <w:keepNext/>
      <w:overflowPunct/>
      <w:autoSpaceDE/>
      <w:autoSpaceDN/>
      <w:adjustRightInd/>
      <w:textAlignment w:val="auto"/>
      <w:outlineLvl w:val="0"/>
    </w:pPr>
    <w:rPr>
      <w:rFonts w:ascii="BMWTypeLight" w:hAnsi="BMWTypeLight"/>
      <w:b/>
      <w:bCs/>
      <w:sz w:val="22"/>
      <w:szCs w:val="22"/>
      <w:u w:val="single"/>
    </w:rPr>
  </w:style>
  <w:style w:type="paragraph" w:styleId="Heading2">
    <w:name w:val="heading 2"/>
    <w:basedOn w:val="Normal"/>
    <w:next w:val="Normal"/>
    <w:qFormat/>
    <w:rsid w:val="0048556D"/>
    <w:pPr>
      <w:keepNext/>
      <w:spacing w:line="360" w:lineRule="auto"/>
      <w:ind w:right="432" w:firstLine="720"/>
      <w:jc w:val="center"/>
      <w:outlineLvl w:val="1"/>
    </w:pPr>
    <w:rPr>
      <w:rFonts w:ascii="MINITypeRegular" w:hAnsi="MINITypeRegular"/>
      <w:b/>
      <w:sz w:val="22"/>
    </w:rPr>
  </w:style>
  <w:style w:type="paragraph" w:styleId="Heading3">
    <w:name w:val="heading 3"/>
    <w:basedOn w:val="Normal"/>
    <w:next w:val="Normal"/>
    <w:qFormat/>
    <w:rsid w:val="0048556D"/>
    <w:pPr>
      <w:keepNext/>
      <w:overflowPunct/>
      <w:autoSpaceDE/>
      <w:autoSpaceDN/>
      <w:adjustRightInd/>
      <w:textAlignment w:val="auto"/>
      <w:outlineLvl w:val="2"/>
    </w:pPr>
    <w:rPr>
      <w:rFonts w:ascii="Arial" w:hAnsi="Arial" w:cs="Arial"/>
      <w:b/>
      <w:bCs/>
      <w:sz w:val="26"/>
      <w:u w:val="single"/>
    </w:rPr>
  </w:style>
  <w:style w:type="paragraph" w:styleId="Heading4">
    <w:name w:val="heading 4"/>
    <w:basedOn w:val="Normal"/>
    <w:next w:val="Normal"/>
    <w:qFormat/>
    <w:rsid w:val="0048556D"/>
    <w:pPr>
      <w:keepNext/>
      <w:jc w:val="center"/>
      <w:outlineLvl w:val="3"/>
    </w:pPr>
    <w:rPr>
      <w:rFonts w:ascii="Arial" w:hAnsi="Arial" w:cs="Arial"/>
      <w:sz w:val="24"/>
    </w:rPr>
  </w:style>
  <w:style w:type="paragraph" w:styleId="Heading6">
    <w:name w:val="heading 6"/>
    <w:basedOn w:val="Normal"/>
    <w:next w:val="Normal"/>
    <w:qFormat/>
    <w:rsid w:val="0048556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8556D"/>
    <w:pPr>
      <w:tabs>
        <w:tab w:val="center" w:pos="4320"/>
        <w:tab w:val="right" w:pos="8640"/>
      </w:tabs>
    </w:pPr>
  </w:style>
  <w:style w:type="paragraph" w:styleId="Header">
    <w:name w:val="header"/>
    <w:basedOn w:val="Normal"/>
    <w:rsid w:val="0048556D"/>
    <w:pPr>
      <w:tabs>
        <w:tab w:val="center" w:pos="4320"/>
        <w:tab w:val="right" w:pos="8640"/>
      </w:tabs>
    </w:pPr>
    <w:rPr>
      <w:rFonts w:ascii="BMW Helvetica" w:hAnsi="BMW Helvetica"/>
      <w:sz w:val="36"/>
    </w:rPr>
  </w:style>
  <w:style w:type="paragraph" w:customStyle="1" w:styleId="subsid">
    <w:name w:val="subsid"/>
    <w:basedOn w:val="Header"/>
    <w:rsid w:val="0048556D"/>
    <w:pPr>
      <w:spacing w:before="72"/>
      <w:ind w:right="259"/>
      <w:jc w:val="right"/>
    </w:pPr>
    <w:rPr>
      <w:rFonts w:ascii="BMW Helvetica Light" w:hAnsi="BMW Helvetica Light"/>
      <w:sz w:val="12"/>
    </w:rPr>
  </w:style>
  <w:style w:type="paragraph" w:customStyle="1" w:styleId="logo">
    <w:name w:val="logo"/>
    <w:basedOn w:val="Normal"/>
    <w:rsid w:val="0048556D"/>
    <w:pPr>
      <w:framePr w:w="641" w:h="852" w:hSpace="180" w:wrap="around" w:vAnchor="text" w:hAnchor="page" w:x="10105" w:y="-912"/>
      <w:spacing w:before="120"/>
      <w:ind w:left="144"/>
      <w:jc w:val="center"/>
    </w:pPr>
    <w:rPr>
      <w:rFonts w:ascii="BMW Logo" w:hAnsi="BMW Logo"/>
      <w:sz w:val="124"/>
    </w:rPr>
  </w:style>
  <w:style w:type="paragraph" w:customStyle="1" w:styleId="MemoText">
    <w:name w:val="Memo Text"/>
    <w:basedOn w:val="Normal"/>
    <w:rsid w:val="0048556D"/>
    <w:pPr>
      <w:spacing w:before="240"/>
      <w:ind w:left="144"/>
    </w:pPr>
  </w:style>
  <w:style w:type="character" w:styleId="Hyperlink">
    <w:name w:val="Hyperlink"/>
    <w:basedOn w:val="DefaultParagraphFont"/>
    <w:rsid w:val="0048556D"/>
    <w:rPr>
      <w:color w:val="0000FF"/>
      <w:u w:val="single"/>
    </w:rPr>
  </w:style>
  <w:style w:type="paragraph" w:styleId="BodyText">
    <w:name w:val="Body Text"/>
    <w:basedOn w:val="Normal"/>
    <w:link w:val="BodyTextChar"/>
    <w:rsid w:val="0048556D"/>
    <w:pPr>
      <w:widowControl w:val="0"/>
      <w:spacing w:line="360" w:lineRule="atLeast"/>
    </w:pPr>
    <w:rPr>
      <w:rFonts w:ascii="BMWTypeLight" w:hAnsi="BMWTypeLight"/>
      <w:color w:val="000000"/>
      <w:sz w:val="22"/>
    </w:rPr>
  </w:style>
  <w:style w:type="character" w:styleId="Strong">
    <w:name w:val="Strong"/>
    <w:basedOn w:val="DefaultParagraphFont"/>
    <w:qFormat/>
    <w:rsid w:val="0048556D"/>
    <w:rPr>
      <w:b/>
      <w:bCs/>
    </w:rPr>
  </w:style>
  <w:style w:type="paragraph" w:styleId="NormalWeb">
    <w:name w:val="Normal (Web)"/>
    <w:basedOn w:val="Normal"/>
    <w:rsid w:val="0048556D"/>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BodyText2">
    <w:name w:val="Body Text 2"/>
    <w:basedOn w:val="Normal"/>
    <w:rsid w:val="0048556D"/>
    <w:rPr>
      <w:rFonts w:ascii="BMWTypeLight" w:hAnsi="BMWTypeLight" w:cs="Arial"/>
      <w:color w:val="333333"/>
      <w:sz w:val="22"/>
    </w:rPr>
  </w:style>
  <w:style w:type="character" w:styleId="PageNumber">
    <w:name w:val="page number"/>
    <w:basedOn w:val="DefaultParagraphFont"/>
    <w:rsid w:val="0048556D"/>
  </w:style>
  <w:style w:type="paragraph" w:styleId="DocumentMap">
    <w:name w:val="Document Map"/>
    <w:basedOn w:val="Normal"/>
    <w:semiHidden/>
    <w:rsid w:val="0048556D"/>
    <w:pPr>
      <w:shd w:val="clear" w:color="auto" w:fill="000080"/>
    </w:pPr>
    <w:rPr>
      <w:rFonts w:ascii="Tahoma" w:hAnsi="Tahoma" w:cs="Tahoma"/>
    </w:rPr>
  </w:style>
  <w:style w:type="paragraph" w:styleId="BalloonText">
    <w:name w:val="Balloon Text"/>
    <w:basedOn w:val="Normal"/>
    <w:semiHidden/>
    <w:rsid w:val="0048556D"/>
    <w:rPr>
      <w:rFonts w:ascii="Tahoma" w:hAnsi="Tahoma" w:cs="Tahoma"/>
      <w:sz w:val="16"/>
      <w:szCs w:val="16"/>
    </w:rPr>
  </w:style>
  <w:style w:type="character" w:styleId="FootnoteReference">
    <w:name w:val="footnote reference"/>
    <w:basedOn w:val="DefaultParagraphFont"/>
    <w:semiHidden/>
    <w:rsid w:val="0048556D"/>
    <w:rPr>
      <w:vertAlign w:val="superscript"/>
    </w:rPr>
  </w:style>
  <w:style w:type="character" w:styleId="FollowedHyperlink">
    <w:name w:val="FollowedHyperlink"/>
    <w:basedOn w:val="DefaultParagraphFont"/>
    <w:rsid w:val="0048556D"/>
    <w:rPr>
      <w:color w:val="606420"/>
      <w:u w:val="single"/>
    </w:rPr>
  </w:style>
  <w:style w:type="paragraph" w:styleId="BodyText3">
    <w:name w:val="Body Text 3"/>
    <w:basedOn w:val="Normal"/>
    <w:rsid w:val="0048556D"/>
    <w:pPr>
      <w:spacing w:after="120"/>
    </w:pPr>
    <w:rPr>
      <w:sz w:val="16"/>
      <w:szCs w:val="16"/>
    </w:rPr>
  </w:style>
  <w:style w:type="table" w:styleId="TableGrid">
    <w:name w:val="Table Grid"/>
    <w:basedOn w:val="TableNormal"/>
    <w:rsid w:val="0048556D"/>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semiHidden/>
    <w:locked/>
    <w:rsid w:val="007D0BC6"/>
    <w:rPr>
      <w:rFonts w:ascii="BMWTypeLight" w:hAnsi="BMWTypeLight"/>
      <w:color w:val="000000"/>
      <w:sz w:val="22"/>
      <w:lang w:val="en-US" w:eastAsia="en-US" w:bidi="ar-SA"/>
    </w:rPr>
  </w:style>
</w:styles>
</file>

<file path=word/webSettings.xml><?xml version="1.0" encoding="utf-8"?>
<w:webSettings xmlns:r="http://schemas.openxmlformats.org/officeDocument/2006/relationships" xmlns:w="http://schemas.openxmlformats.org/wordprocessingml/2006/main">
  <w:divs>
    <w:div w:id="133957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ckie.jones@designworksusa.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801</Words>
  <Characters>4567</Characters>
  <Application>Microsoft Office Word</Application>
  <DocSecurity>6</DocSecurity>
  <Lines>38</Lines>
  <Paragraphs>10</Paragraphs>
  <ScaleCrop>false</ScaleCrop>
  <HeadingPairs>
    <vt:vector size="2" baseType="variant">
      <vt:variant>
        <vt:lpstr>Title</vt:lpstr>
      </vt:variant>
      <vt:variant>
        <vt:i4>1</vt:i4>
      </vt:variant>
    </vt:vector>
  </HeadingPairs>
  <TitlesOfParts>
    <vt:vector size="1" baseType="lpstr">
      <vt:lpstr>For Release:</vt:lpstr>
    </vt:vector>
  </TitlesOfParts>
  <Company/>
  <LinksUpToDate>false</LinksUpToDate>
  <CharactersWithSpaces>5358</CharactersWithSpaces>
  <SharedDoc>false</SharedDoc>
  <HLinks>
    <vt:vector size="18" baseType="variant">
      <vt:variant>
        <vt:i4>3145772</vt:i4>
      </vt:variant>
      <vt:variant>
        <vt:i4>3</vt:i4>
      </vt:variant>
      <vt:variant>
        <vt:i4>0</vt:i4>
      </vt:variant>
      <vt:variant>
        <vt:i4>5</vt:i4>
      </vt:variant>
      <vt:variant>
        <vt:lpwstr>http://www.designworksusa.com/</vt:lpwstr>
      </vt:variant>
      <vt:variant>
        <vt:lpwstr/>
      </vt:variant>
      <vt:variant>
        <vt:i4>1704038</vt:i4>
      </vt:variant>
      <vt:variant>
        <vt:i4>0</vt:i4>
      </vt:variant>
      <vt:variant>
        <vt:i4>0</vt:i4>
      </vt:variant>
      <vt:variant>
        <vt:i4>5</vt:i4>
      </vt:variant>
      <vt:variant>
        <vt:lpwstr>mailto:jackie.jones@designworksusa.com</vt:lpwstr>
      </vt:variant>
      <vt:variant>
        <vt:lpwstr/>
      </vt:variant>
      <vt:variant>
        <vt:i4>6488150</vt:i4>
      </vt:variant>
      <vt:variant>
        <vt:i4>-1</vt:i4>
      </vt:variant>
      <vt:variant>
        <vt:i4>2049</vt:i4>
      </vt:variant>
      <vt:variant>
        <vt:i4>1</vt:i4>
      </vt:variant>
      <vt:variant>
        <vt:lpwstr>Kristi Logo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2010-06-01T14:02:00Z</dcterms:created>
  <dcterms:modified xsi:type="dcterms:W3CDTF">2010-06-01T14:02:00Z</dcterms:modified>
</cp:coreProperties>
</file>