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DE0" w:rsidRPr="00BE5C66" w:rsidRDefault="004F4DE0" w:rsidP="00F13D27">
      <w:pPr>
        <w:spacing w:after="0" w:line="240" w:lineRule="auto"/>
        <w:outlineLvl w:val="0"/>
        <w:rPr>
          <w:szCs w:val="22"/>
        </w:rPr>
      </w:pPr>
      <w:r w:rsidRPr="00BE5C66">
        <w:rPr>
          <w:szCs w:val="22"/>
        </w:rPr>
        <w:t>DTM</w:t>
      </w:r>
    </w:p>
    <w:p w:rsidR="004F4DE0" w:rsidRDefault="004F4DE0" w:rsidP="00F13D27">
      <w:pPr>
        <w:spacing w:after="0" w:line="240" w:lineRule="auto"/>
        <w:outlineLvl w:val="0"/>
        <w:rPr>
          <w:b/>
          <w:sz w:val="24"/>
          <w:szCs w:val="22"/>
        </w:rPr>
      </w:pPr>
    </w:p>
    <w:p w:rsidR="004F4DE0" w:rsidRPr="00FB005A" w:rsidRDefault="004F4DE0" w:rsidP="00F13D27">
      <w:pPr>
        <w:spacing w:after="0" w:line="240" w:lineRule="auto"/>
        <w:outlineLvl w:val="0"/>
        <w:rPr>
          <w:b/>
          <w:sz w:val="24"/>
          <w:szCs w:val="22"/>
        </w:rPr>
      </w:pPr>
      <w:r>
        <w:rPr>
          <w:b/>
          <w:sz w:val="24"/>
          <w:szCs w:val="22"/>
        </w:rPr>
        <w:t>Fans erleben den BMW M3 DTM live in Hockenheim.</w:t>
      </w:r>
    </w:p>
    <w:p w:rsidR="004F4DE0" w:rsidRDefault="004F4DE0" w:rsidP="00F13D27">
      <w:pPr>
        <w:spacing w:after="0" w:line="240" w:lineRule="auto"/>
        <w:rPr>
          <w:szCs w:val="22"/>
        </w:rPr>
      </w:pPr>
    </w:p>
    <w:p w:rsidR="004F4DE0" w:rsidRPr="00FA5171" w:rsidRDefault="004F4DE0" w:rsidP="0070543C">
      <w:pPr>
        <w:spacing w:after="0" w:line="240" w:lineRule="auto"/>
      </w:pPr>
      <w:r w:rsidRPr="005350BB">
        <w:t>München, 1</w:t>
      </w:r>
      <w:r w:rsidR="00FA5171">
        <w:t>4</w:t>
      </w:r>
      <w:r w:rsidRPr="005350BB">
        <w:t xml:space="preserve">. Oktober 2011. BMW ermöglicht im Rahmen des Saisonfinales der DTM in Hockenheim eine Premiere: Erstmals erhält die Öffentlichkeit am Sonntag die Chance, den BMW M3 DTM live auf der Rennstrecke zu sehen. Gemeinsam mit den beiden anderen in der Serie engagierten Herstellern wird den Fans ein Vorgeschmack auf das geboten, was sie in der kommenden Saison erwartet. BMW, </w:t>
      </w:r>
      <w:r w:rsidRPr="00FA5171">
        <w:t>Audi und Mercedes werden im Rahmenprogramm mit ihren neuen Rennfahrzeugen Demonstrationsrunden drehen.</w:t>
      </w:r>
    </w:p>
    <w:p w:rsidR="004F4DE0" w:rsidRPr="00FA5171" w:rsidRDefault="004F4DE0" w:rsidP="0070543C">
      <w:pPr>
        <w:spacing w:after="0" w:line="240" w:lineRule="auto"/>
      </w:pPr>
    </w:p>
    <w:p w:rsidR="00FA5171" w:rsidRPr="00FA5171" w:rsidRDefault="00FA5171" w:rsidP="00FA5171">
      <w:pPr>
        <w:spacing w:after="0" w:line="240" w:lineRule="auto"/>
      </w:pPr>
      <w:r w:rsidRPr="00FA5171">
        <w:t xml:space="preserve">Für diese Showrunden in Hockenheim bekommt der neue BMW M3 DTM eine markentypische </w:t>
      </w:r>
      <w:proofErr w:type="spellStart"/>
      <w:r w:rsidRPr="00FA5171">
        <w:t>Beklebung</w:t>
      </w:r>
      <w:proofErr w:type="spellEnd"/>
      <w:r w:rsidRPr="00FA5171">
        <w:t>. Auch im kommenden Jahr wird ein Einsatzfahrzeug in diesem Design an den Start gehen – und die Bezeichnung BMW M Performance Zubehör M3 DTM erhalten. Mit der BMW M Performance Zubehör Produktlinie bietet BMW seinen Kunden die Möglichkeit, klassische BMW Werte wie Sportlichkeit, Dynamik und innovative Fahrzeugtechnologien noch stärker zum Ausdruck zu bringen.</w:t>
      </w:r>
    </w:p>
    <w:p w:rsidR="004F4DE0" w:rsidRPr="005350BB" w:rsidRDefault="00FA5171" w:rsidP="00FA5171">
      <w:pPr>
        <w:spacing w:after="0" w:line="240" w:lineRule="auto"/>
      </w:pPr>
      <w:bookmarkStart w:id="0" w:name="_GoBack"/>
      <w:bookmarkEnd w:id="0"/>
      <w:r w:rsidRPr="005350BB">
        <w:t xml:space="preserve"> </w:t>
      </w:r>
    </w:p>
    <w:p w:rsidR="004F4DE0" w:rsidRPr="005350BB" w:rsidRDefault="004F4DE0" w:rsidP="004461B8">
      <w:pPr>
        <w:spacing w:after="0" w:line="240" w:lineRule="auto"/>
      </w:pPr>
      <w:r w:rsidRPr="005350BB">
        <w:t>„Auch wenn wir aktuell sehr beschäftigt mit dem laufenden Testbetrieb sind, so wollten wir es uns keinesfalls nehmen lassen, den DTM-Fans schon jetzt einen Vorgeschmack auf die neue Saison zu bieten“, sagt BMW Motorsport Direktor Jens Marquardt. „Einen passenderen Ort als Hockenheim können wir uns dazu nicht vorstellen. Dies wird auch die Rennstrecke sein, auf der wir im kommenden Jahr nach 20-jähriger werksseitiger Absenz wieder unser erstes Rennen bestreiten werden. Ganz besonders stolz sind wir auf unseren Partner BMW M Performance Zubehör und das Fahrzeug-Design. Es zeugt von der großen Akzeptanz für das DTM-Projekt auch in unserem Hause. Wir haben bislang sehr positive Rückmeldungen zu unserem BMW M3 DTM erhalten und freuen uns sehr, diesen nun auch den Fans in Hockenheim live vor Ort zu präsentieren.“</w:t>
      </w:r>
    </w:p>
    <w:p w:rsidR="004F4DE0" w:rsidRPr="005350BB" w:rsidRDefault="004F4DE0" w:rsidP="00AA2F10">
      <w:pPr>
        <w:spacing w:after="0" w:line="240" w:lineRule="auto"/>
      </w:pPr>
    </w:p>
    <w:p w:rsidR="004F4DE0" w:rsidRPr="005350BB" w:rsidRDefault="004F4DE0" w:rsidP="007C3757">
      <w:pPr>
        <w:spacing w:after="0" w:line="240" w:lineRule="auto"/>
      </w:pPr>
      <w:r w:rsidRPr="005350BB">
        <w:rPr>
          <w:szCs w:val="22"/>
        </w:rPr>
        <w:t>Bei den Demonstrationsrunden in Hockenheim wird der aktuelle BMW Werksfahrer Dirk Werner (DE) am Steuer des neuen BMW M3 DTM sitzen. Er hat zu diesem Zeitpunkt bereits mehrfach Testfahrten mit dem Fahrzeug absolviert.</w:t>
      </w:r>
      <w:r w:rsidRPr="005350BB">
        <w:t xml:space="preserve"> </w:t>
      </w:r>
    </w:p>
    <w:p w:rsidR="004F4DE0" w:rsidRPr="005350BB" w:rsidRDefault="004F4DE0" w:rsidP="0020043B">
      <w:pPr>
        <w:spacing w:after="0" w:line="240" w:lineRule="auto"/>
      </w:pPr>
    </w:p>
    <w:p w:rsidR="004F4DE0" w:rsidRDefault="004F4DE0" w:rsidP="0020043B">
      <w:pPr>
        <w:spacing w:after="0" w:line="240" w:lineRule="auto"/>
      </w:pPr>
      <w:r w:rsidRPr="005350BB">
        <w:t xml:space="preserve">Nach dem offiziellen Roll-out am 4. Juli auf dem BMW eigenen Testgelände in Aschheim wurde der BMW M3 DTM am 15. Juli wurde anlässlich des DTM Events in München erstmals öffentlich präsentiert. Seitdem hat BMW Motorsport bereits zahlreiche erfolgreiche Testfahrten mit dem neu entwickelten Fahrzeug absolviert. Beim Saisonfinale 2011 in Hockenheim hat nun erstmals auch die breite Öffentlichkeit die Gelegenheit, das Auto auf der Rennstrecke zu erleben. BMW wird 2012 mit drei Teams in der DTM vertreten sein, die jeweils zwei BMW M3 DTM einsetzen werden: das BMW Team Schnitzer, das BMW Team RBM und das BMW Team RMG. Mit Andy </w:t>
      </w:r>
      <w:proofErr w:type="spellStart"/>
      <w:r w:rsidRPr="005350BB">
        <w:t>Priaulx</w:t>
      </w:r>
      <w:proofErr w:type="spellEnd"/>
      <w:r w:rsidRPr="005350BB">
        <w:t xml:space="preserve"> (GB) und Augusto </w:t>
      </w:r>
      <w:proofErr w:type="spellStart"/>
      <w:r w:rsidRPr="005350BB">
        <w:t>Farfus</w:t>
      </w:r>
      <w:proofErr w:type="spellEnd"/>
      <w:r w:rsidRPr="005350BB">
        <w:t xml:space="preserve"> (BR) stehen bereits zwei BMW Piloten für 2012 fest.</w:t>
      </w:r>
    </w:p>
    <w:p w:rsidR="004F4DE0" w:rsidRPr="005350BB" w:rsidRDefault="004F4DE0" w:rsidP="0020043B">
      <w:pPr>
        <w:spacing w:after="0" w:line="240" w:lineRule="auto"/>
      </w:pPr>
    </w:p>
    <w:p w:rsidR="004F4DE0" w:rsidRPr="003569E1" w:rsidRDefault="004F4DE0" w:rsidP="003569E1">
      <w:pPr>
        <w:spacing w:after="0" w:line="240" w:lineRule="auto"/>
      </w:pPr>
      <w:r w:rsidRPr="003569E1">
        <w:t xml:space="preserve">Die Zubehörproduktlinie BMW M Performance bietet eine Vielzahl von Möglichkeiten die überlegene Fahrdynamik und die faszinierende Ästhetik der verschiedenen BMW Modelle noch intensiver zu erleben. Die speziell entwickelten Nachrüst-Optionen aus </w:t>
      </w:r>
      <w:r w:rsidRPr="003569E1">
        <w:lastRenderedPageBreak/>
        <w:t>den Bereichen Antrieb, Aerodynamik und Cockpit sind Bestandteil des BMW Original Zubehör Programms. Die BMW M Performance Komponenten übertragen Knowhow aus dem Motorsport auf die Straße. Alle Bestandteile der Produktlinie BMW M Performance Zubehör sind einzeln verfügbar. So kann der Fahrer mit ausgewählten Komponenten klare sportliche Akzente in den für ihn besonders relevanten Bereichen setzen. Darüber hinaus lassen sich sämtliche BMW M Performance Zubehör Produkte auch zu einem harmonisch abgestimmten Gesamtpaket zusammenfassen.</w:t>
      </w:r>
    </w:p>
    <w:p w:rsidR="004F4DE0" w:rsidRPr="00BC1A1A" w:rsidRDefault="004F4DE0" w:rsidP="00BE5C66">
      <w:pPr>
        <w:spacing w:after="0" w:line="240" w:lineRule="auto"/>
      </w:pPr>
    </w:p>
    <w:p w:rsidR="004F4DE0" w:rsidRDefault="004F4DE0" w:rsidP="00BE5C66">
      <w:pPr>
        <w:spacing w:after="0" w:line="240" w:lineRule="auto"/>
        <w:rPr>
          <w:rFonts w:cs="Arial"/>
          <w:kern w:val="16"/>
        </w:rPr>
      </w:pPr>
    </w:p>
    <w:p w:rsidR="00F2415A" w:rsidRDefault="004F4DE0" w:rsidP="00F2415A">
      <w:pPr>
        <w:spacing w:after="0" w:line="240" w:lineRule="auto"/>
        <w:rPr>
          <w:sz w:val="20"/>
          <w:szCs w:val="20"/>
        </w:rPr>
      </w:pPr>
      <w:r w:rsidRPr="00D62E56">
        <w:rPr>
          <w:b/>
          <w:sz w:val="20"/>
          <w:szCs w:val="20"/>
        </w:rPr>
        <w:t>Pressekontakt:</w:t>
      </w:r>
    </w:p>
    <w:p w:rsidR="004F4DE0" w:rsidRPr="001E7B81" w:rsidRDefault="004F4DE0" w:rsidP="00F2415A">
      <w:pPr>
        <w:spacing w:after="0" w:line="240" w:lineRule="auto"/>
      </w:pPr>
      <w:r>
        <w:rPr>
          <w:sz w:val="20"/>
          <w:szCs w:val="20"/>
        </w:rPr>
        <w:t xml:space="preserve">Jörg Kottmeier, Tel.: +49 (0) 170 566 6112, </w:t>
      </w:r>
      <w:hyperlink r:id="rId8" w:history="1">
        <w:r w:rsidRPr="00F73CB0">
          <w:rPr>
            <w:rStyle w:val="Hyperlink"/>
            <w:sz w:val="20"/>
            <w:szCs w:val="20"/>
          </w:rPr>
          <w:t>joerg.kottmeier@bmw.de</w:t>
        </w:r>
      </w:hyperlink>
      <w:r>
        <w:rPr>
          <w:sz w:val="20"/>
          <w:szCs w:val="20"/>
        </w:rPr>
        <w:br/>
      </w:r>
      <w:r w:rsidRPr="00D62E56">
        <w:rPr>
          <w:sz w:val="20"/>
          <w:szCs w:val="20"/>
        </w:rPr>
        <w:t xml:space="preserve">Ingo </w:t>
      </w:r>
      <w:proofErr w:type="spellStart"/>
      <w:r w:rsidRPr="00D62E56">
        <w:rPr>
          <w:sz w:val="20"/>
          <w:szCs w:val="20"/>
        </w:rPr>
        <w:t>Lehbrink</w:t>
      </w:r>
      <w:proofErr w:type="spellEnd"/>
      <w:r w:rsidRPr="00D62E56">
        <w:rPr>
          <w:sz w:val="20"/>
          <w:szCs w:val="20"/>
        </w:rPr>
        <w:t>, Tel.: +49 (0) 176 203</w:t>
      </w:r>
      <w:r>
        <w:rPr>
          <w:sz w:val="20"/>
          <w:szCs w:val="20"/>
        </w:rPr>
        <w:t xml:space="preserve"> </w:t>
      </w:r>
      <w:r w:rsidRPr="00D62E56">
        <w:rPr>
          <w:sz w:val="20"/>
          <w:szCs w:val="20"/>
        </w:rPr>
        <w:t xml:space="preserve">40224, </w:t>
      </w:r>
      <w:hyperlink r:id="rId9" w:history="1">
        <w:r w:rsidRPr="00045BDD">
          <w:rPr>
            <w:rStyle w:val="Hyperlink"/>
            <w:sz w:val="20"/>
            <w:szCs w:val="20"/>
          </w:rPr>
          <w:t>ingo.lehbrink@bmw.de</w:t>
        </w:r>
      </w:hyperlink>
      <w:r w:rsidRPr="00D62E56" w:rsidDel="00717D38">
        <w:rPr>
          <w:sz w:val="20"/>
          <w:szCs w:val="20"/>
        </w:rPr>
        <w:t xml:space="preserve"> </w:t>
      </w:r>
      <w:r w:rsidRPr="00D62E56">
        <w:br/>
      </w:r>
      <w:r>
        <w:br/>
      </w:r>
      <w:r w:rsidRPr="00D62E56">
        <w:rPr>
          <w:sz w:val="20"/>
          <w:szCs w:val="20"/>
        </w:rPr>
        <w:t xml:space="preserve">Online finden Sie die aktuellen BMW Motorsport Presse-Informationen und rechtefreies Bildmaterial für redaktionelle Zwecke unter: </w:t>
      </w:r>
      <w:hyperlink r:id="rId10" w:history="1">
        <w:r w:rsidRPr="00045BDD">
          <w:rPr>
            <w:rStyle w:val="Hyperlink"/>
            <w:sz w:val="20"/>
            <w:szCs w:val="20"/>
          </w:rPr>
          <w:t>www.press.bmwgroup-sport.com</w:t>
        </w:r>
      </w:hyperlink>
    </w:p>
    <w:sectPr w:rsidR="004F4DE0" w:rsidRPr="001E7B81" w:rsidSect="00F01583">
      <w:headerReference w:type="default" r:id="rId11"/>
      <w:footerReference w:type="default" r:id="rId12"/>
      <w:type w:val="continuous"/>
      <w:pgSz w:w="11907" w:h="16840" w:code="9"/>
      <w:pgMar w:top="2722" w:right="1701" w:bottom="1361" w:left="2098" w:header="51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612" w:rsidRDefault="00A34612">
      <w:r>
        <w:separator/>
      </w:r>
    </w:p>
  </w:endnote>
  <w:endnote w:type="continuationSeparator" w:id="0">
    <w:p w:rsidR="00A34612" w:rsidRDefault="00A34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BMWTypeRegular">
    <w:panose1 w:val="020B0604020202020204"/>
    <w:charset w:val="00"/>
    <w:family w:val="swiss"/>
    <w:pitch w:val="variable"/>
    <w:sig w:usb0="80000027" w:usb1="00000000" w:usb2="00000000" w:usb3="00000000" w:csb0="00000093" w:csb1="00000000"/>
  </w:font>
  <w:font w:name="BMWTypeCondensedLight">
    <w:panose1 w:val="020B0306020202020204"/>
    <w:charset w:val="00"/>
    <w:family w:val="swiss"/>
    <w:pitch w:val="variable"/>
    <w:sig w:usb0="80000027" w:usb1="00000000" w:usb2="00000000" w:usb3="00000000" w:csb0="00000093" w:csb1="00000000"/>
  </w:font>
  <w:font w:name="USA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DE0" w:rsidRDefault="00A34612">
    <w:pPr>
      <w:pStyle w:val="Fuzeile"/>
    </w:pPr>
    <w:r>
      <w:rPr>
        <w:noProof/>
      </w:rPr>
      <w:pict>
        <v:shapetype id="_x0000_t202" coordsize="21600,21600" o:spt="202" path="m,l,21600r21600,l21600,xe">
          <v:stroke joinstyle="miter"/>
          <v:path gradientshapeok="t" o:connecttype="rect"/>
        </v:shapetype>
        <v:shape id="_x0000_s2049" type="#_x0000_t202" style="position:absolute;margin-left:418.15pt;margin-top:-195.8pt;width:42pt;height:186pt;z-index:251660288" filled="f" stroked="f">
          <v:textbox style="layout-flow:vertical;mso-layout-flow-alt:bottom-to-top;mso-next-textbox:#_x0000_s2049" inset="0,0,0,0">
            <w:txbxContent>
              <w:p w:rsidR="004F4DE0" w:rsidRDefault="004F4DE0">
                <w:pPr>
                  <w:pStyle w:val="berschrift1"/>
                  <w:rPr>
                    <w:rFonts w:ascii="BMWTypeLight" w:hAnsi="BMWTypeLight"/>
                    <w:sz w:val="60"/>
                  </w:rPr>
                </w:pPr>
                <w:r>
                  <w:rPr>
                    <w:rFonts w:ascii="BMWTypeLight" w:hAnsi="BMWTypeLight"/>
                    <w:sz w:val="60"/>
                  </w:rPr>
                  <w:t>Motorsport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612" w:rsidRDefault="00A34612">
      <w:pPr>
        <w:pStyle w:val="Funotentext"/>
      </w:pPr>
    </w:p>
  </w:footnote>
  <w:footnote w:type="continuationSeparator" w:id="0">
    <w:p w:rsidR="00A34612" w:rsidRDefault="00A34612">
      <w:pPr>
        <w:pStyle w:val="Funoten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DE0" w:rsidRDefault="004F4DE0">
    <w:pPr>
      <w:pStyle w:val="zzbmw-group"/>
      <w:framePr w:w="5526" w:wrap="around" w:x="2067" w:y="545"/>
      <w:spacing w:line="240" w:lineRule="auto"/>
    </w:pPr>
    <w:r>
      <w:t>BMW</w:t>
    </w:r>
  </w:p>
  <w:p w:rsidR="004F4DE0" w:rsidRDefault="004F4DE0">
    <w:pPr>
      <w:pStyle w:val="zzbmw-group"/>
      <w:framePr w:w="5526" w:wrap="around" w:x="2067" w:y="545"/>
      <w:spacing w:line="240" w:lineRule="auto"/>
      <w:rPr>
        <w:color w:val="808080"/>
      </w:rPr>
    </w:pPr>
    <w:r>
      <w:rPr>
        <w:color w:val="808080"/>
      </w:rPr>
      <w:t>Presse- und Öffentlichkeitsarbeit</w:t>
    </w:r>
  </w:p>
  <w:p w:rsidR="004F4DE0" w:rsidRDefault="0010099B">
    <w:pPr>
      <w:framePr w:w="1004" w:wrap="notBeside" w:vAnchor="page" w:hAnchor="page" w:x="10102" w:y="545"/>
      <w:spacing w:line="240" w:lineRule="atLeast"/>
      <w:rPr>
        <w:lang w:val="en-GB"/>
      </w:rPr>
    </w:pPr>
    <w:r>
      <w:rPr>
        <w:noProof/>
      </w:rPr>
      <w:drawing>
        <wp:inline distT="0" distB="0" distL="0" distR="0">
          <wp:extent cx="542925" cy="542925"/>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542925" cy="542925"/>
                  </a:xfrm>
                  <a:prstGeom prst="rect">
                    <a:avLst/>
                  </a:prstGeom>
                  <a:noFill/>
                  <a:ln w="9525">
                    <a:noFill/>
                    <a:miter lim="800000"/>
                    <a:headEnd/>
                    <a:tailEnd/>
                  </a:ln>
                </pic:spPr>
              </pic:pic>
            </a:graphicData>
          </a:graphic>
        </wp:inline>
      </w:drawing>
    </w:r>
  </w:p>
  <w:p w:rsidR="004F4DE0" w:rsidRDefault="004F4DE0">
    <w:pPr>
      <w:pStyle w:val="Kopfzeile"/>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7151"/>
    <w:multiLevelType w:val="hybridMultilevel"/>
    <w:tmpl w:val="B114FB76"/>
    <w:lvl w:ilvl="0" w:tplc="FEE439E4">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8FB21A6E">
      <w:numFmt w:val="bullet"/>
      <w:lvlText w:val=""/>
      <w:lvlJc w:val="left"/>
      <w:pPr>
        <w:tabs>
          <w:tab w:val="num" w:pos="2160"/>
        </w:tabs>
        <w:ind w:left="2160" w:hanging="360"/>
      </w:pPr>
      <w:rPr>
        <w:rFonts w:ascii="Wingdings" w:eastAsia="Times New Roman"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4E62153"/>
    <w:multiLevelType w:val="hybridMultilevel"/>
    <w:tmpl w:val="32902130"/>
    <w:lvl w:ilvl="0" w:tplc="8F0C2A6E">
      <w:start w:val="1"/>
      <w:numFmt w:val="bullet"/>
      <w:lvlText w:val="-"/>
      <w:lvlJc w:val="left"/>
      <w:pPr>
        <w:tabs>
          <w:tab w:val="num" w:pos="1065"/>
        </w:tabs>
        <w:ind w:left="1065" w:hanging="360"/>
      </w:pPr>
      <w:rPr>
        <w:rFonts w:ascii="Times New Roman" w:eastAsia="Times New Roman" w:hAnsi="Times New Roman" w:hint="default"/>
      </w:rPr>
    </w:lvl>
    <w:lvl w:ilvl="1" w:tplc="04070003">
      <w:start w:val="1"/>
      <w:numFmt w:val="bullet"/>
      <w:lvlText w:val="o"/>
      <w:lvlJc w:val="left"/>
      <w:pPr>
        <w:tabs>
          <w:tab w:val="num" w:pos="1785"/>
        </w:tabs>
        <w:ind w:left="1785" w:hanging="360"/>
      </w:pPr>
      <w:rPr>
        <w:rFonts w:ascii="Courier New" w:hAnsi="Courier New" w:hint="default"/>
      </w:rPr>
    </w:lvl>
    <w:lvl w:ilvl="2" w:tplc="04070005" w:tentative="1">
      <w:start w:val="1"/>
      <w:numFmt w:val="bullet"/>
      <w:lvlText w:val=""/>
      <w:lvlJc w:val="left"/>
      <w:pPr>
        <w:tabs>
          <w:tab w:val="num" w:pos="2505"/>
        </w:tabs>
        <w:ind w:left="2505" w:hanging="360"/>
      </w:pPr>
      <w:rPr>
        <w:rFonts w:ascii="Wingdings" w:hAnsi="Wingdings" w:hint="default"/>
      </w:rPr>
    </w:lvl>
    <w:lvl w:ilvl="3" w:tplc="04070001" w:tentative="1">
      <w:start w:val="1"/>
      <w:numFmt w:val="bullet"/>
      <w:lvlText w:val=""/>
      <w:lvlJc w:val="left"/>
      <w:pPr>
        <w:tabs>
          <w:tab w:val="num" w:pos="3225"/>
        </w:tabs>
        <w:ind w:left="3225" w:hanging="360"/>
      </w:pPr>
      <w:rPr>
        <w:rFonts w:ascii="Symbol" w:hAnsi="Symbol" w:hint="default"/>
      </w:rPr>
    </w:lvl>
    <w:lvl w:ilvl="4" w:tplc="04070003" w:tentative="1">
      <w:start w:val="1"/>
      <w:numFmt w:val="bullet"/>
      <w:lvlText w:val="o"/>
      <w:lvlJc w:val="left"/>
      <w:pPr>
        <w:tabs>
          <w:tab w:val="num" w:pos="3945"/>
        </w:tabs>
        <w:ind w:left="3945" w:hanging="360"/>
      </w:pPr>
      <w:rPr>
        <w:rFonts w:ascii="Courier New" w:hAnsi="Courier New" w:hint="default"/>
      </w:rPr>
    </w:lvl>
    <w:lvl w:ilvl="5" w:tplc="04070005" w:tentative="1">
      <w:start w:val="1"/>
      <w:numFmt w:val="bullet"/>
      <w:lvlText w:val=""/>
      <w:lvlJc w:val="left"/>
      <w:pPr>
        <w:tabs>
          <w:tab w:val="num" w:pos="4665"/>
        </w:tabs>
        <w:ind w:left="4665" w:hanging="360"/>
      </w:pPr>
      <w:rPr>
        <w:rFonts w:ascii="Wingdings" w:hAnsi="Wingdings" w:hint="default"/>
      </w:rPr>
    </w:lvl>
    <w:lvl w:ilvl="6" w:tplc="04070001" w:tentative="1">
      <w:start w:val="1"/>
      <w:numFmt w:val="bullet"/>
      <w:lvlText w:val=""/>
      <w:lvlJc w:val="left"/>
      <w:pPr>
        <w:tabs>
          <w:tab w:val="num" w:pos="5385"/>
        </w:tabs>
        <w:ind w:left="5385" w:hanging="360"/>
      </w:pPr>
      <w:rPr>
        <w:rFonts w:ascii="Symbol" w:hAnsi="Symbol" w:hint="default"/>
      </w:rPr>
    </w:lvl>
    <w:lvl w:ilvl="7" w:tplc="04070003" w:tentative="1">
      <w:start w:val="1"/>
      <w:numFmt w:val="bullet"/>
      <w:lvlText w:val="o"/>
      <w:lvlJc w:val="left"/>
      <w:pPr>
        <w:tabs>
          <w:tab w:val="num" w:pos="6105"/>
        </w:tabs>
        <w:ind w:left="6105" w:hanging="360"/>
      </w:pPr>
      <w:rPr>
        <w:rFonts w:ascii="Courier New" w:hAnsi="Courier New" w:hint="default"/>
      </w:rPr>
    </w:lvl>
    <w:lvl w:ilvl="8" w:tplc="04070005" w:tentative="1">
      <w:start w:val="1"/>
      <w:numFmt w:val="bullet"/>
      <w:lvlText w:val=""/>
      <w:lvlJc w:val="left"/>
      <w:pPr>
        <w:tabs>
          <w:tab w:val="num" w:pos="6825"/>
        </w:tabs>
        <w:ind w:left="6825" w:hanging="360"/>
      </w:pPr>
      <w:rPr>
        <w:rFonts w:ascii="Wingdings" w:hAnsi="Wingdings" w:hint="default"/>
      </w:rPr>
    </w:lvl>
  </w:abstractNum>
  <w:abstractNum w:abstractNumId="2">
    <w:nsid w:val="0F53162F"/>
    <w:multiLevelType w:val="hybridMultilevel"/>
    <w:tmpl w:val="DCE493B0"/>
    <w:lvl w:ilvl="0" w:tplc="04070001">
      <w:start w:val="14"/>
      <w:numFmt w:val="bullet"/>
      <w:lvlText w:val=""/>
      <w:lvlJc w:val="left"/>
      <w:pPr>
        <w:tabs>
          <w:tab w:val="num" w:pos="720"/>
        </w:tabs>
        <w:ind w:left="720" w:hanging="360"/>
      </w:pPr>
      <w:rPr>
        <w:rFonts w:ascii="Symbol" w:eastAsia="Times New Roman"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E0849BE"/>
    <w:multiLevelType w:val="hybridMultilevel"/>
    <w:tmpl w:val="A1D02F90"/>
    <w:lvl w:ilvl="0" w:tplc="5AC8172E">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1E472E2F"/>
    <w:multiLevelType w:val="hybridMultilevel"/>
    <w:tmpl w:val="214A9CF0"/>
    <w:lvl w:ilvl="0" w:tplc="0407000F">
      <w:start w:val="2"/>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nsid w:val="630046B8"/>
    <w:multiLevelType w:val="multilevel"/>
    <w:tmpl w:val="95AE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266F98"/>
    <w:multiLevelType w:val="hybridMultilevel"/>
    <w:tmpl w:val="29F2B464"/>
    <w:lvl w:ilvl="0" w:tplc="21503EDE">
      <w:numFmt w:val="bullet"/>
      <w:lvlText w:val="-"/>
      <w:lvlJc w:val="left"/>
      <w:pPr>
        <w:tabs>
          <w:tab w:val="num" w:pos="720"/>
        </w:tabs>
        <w:ind w:left="720" w:hanging="360"/>
      </w:pPr>
      <w:rPr>
        <w:rFonts w:ascii="BMWTypeLight" w:eastAsia="Times New Roman" w:hAnsi="BMWTypeLight"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68BB28DB"/>
    <w:multiLevelType w:val="hybridMultilevel"/>
    <w:tmpl w:val="B56C8E18"/>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4"/>
  </w:num>
  <w:num w:numId="4">
    <w:abstractNumId w:val="1"/>
  </w:num>
  <w:num w:numId="5">
    <w:abstractNumId w:val="0"/>
  </w:num>
  <w:num w:numId="6">
    <w:abstractNumId w:val="2"/>
  </w:num>
  <w:num w:numId="7">
    <w:abstractNumId w:val="5"/>
  </w:num>
  <w:num w:numId="8">
    <w:abstractNumId w:val="6"/>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docVars>
    <w:docVar w:name="Thema$" w:val="dlg.Teilnehmer"/>
    <w:docVar w:name="ZeitOrt$" w:val="Zeit22222222222222222222222222"/>
  </w:docVars>
  <w:rsids>
    <w:rsidRoot w:val="003A3896"/>
    <w:rsid w:val="00006441"/>
    <w:rsid w:val="000232E6"/>
    <w:rsid w:val="0002571E"/>
    <w:rsid w:val="00026AD5"/>
    <w:rsid w:val="000401A9"/>
    <w:rsid w:val="000412B1"/>
    <w:rsid w:val="0004238C"/>
    <w:rsid w:val="00045BDD"/>
    <w:rsid w:val="00053C22"/>
    <w:rsid w:val="00055A17"/>
    <w:rsid w:val="0005616F"/>
    <w:rsid w:val="00060105"/>
    <w:rsid w:val="00060319"/>
    <w:rsid w:val="00064057"/>
    <w:rsid w:val="00081FA1"/>
    <w:rsid w:val="000906EC"/>
    <w:rsid w:val="000A3D11"/>
    <w:rsid w:val="000A3E1C"/>
    <w:rsid w:val="000B3246"/>
    <w:rsid w:val="000C1291"/>
    <w:rsid w:val="000C7862"/>
    <w:rsid w:val="000D257D"/>
    <w:rsid w:val="000D3C59"/>
    <w:rsid w:val="000D75E2"/>
    <w:rsid w:val="000F0B3D"/>
    <w:rsid w:val="000F0D92"/>
    <w:rsid w:val="0010099B"/>
    <w:rsid w:val="00110C46"/>
    <w:rsid w:val="001133EE"/>
    <w:rsid w:val="0012659E"/>
    <w:rsid w:val="0013230C"/>
    <w:rsid w:val="0013403B"/>
    <w:rsid w:val="0013797E"/>
    <w:rsid w:val="001415A2"/>
    <w:rsid w:val="00142BFC"/>
    <w:rsid w:val="00154661"/>
    <w:rsid w:val="001601BA"/>
    <w:rsid w:val="00162610"/>
    <w:rsid w:val="00165754"/>
    <w:rsid w:val="001659DC"/>
    <w:rsid w:val="00166017"/>
    <w:rsid w:val="00170F43"/>
    <w:rsid w:val="00175E88"/>
    <w:rsid w:val="0017736C"/>
    <w:rsid w:val="001879DE"/>
    <w:rsid w:val="00197BEE"/>
    <w:rsid w:val="001A2FAB"/>
    <w:rsid w:val="001A6317"/>
    <w:rsid w:val="001B7D94"/>
    <w:rsid w:val="001D3705"/>
    <w:rsid w:val="001E2470"/>
    <w:rsid w:val="001E6A72"/>
    <w:rsid w:val="001E70A2"/>
    <w:rsid w:val="001E7203"/>
    <w:rsid w:val="001E7B81"/>
    <w:rsid w:val="001F4CBF"/>
    <w:rsid w:val="001F5884"/>
    <w:rsid w:val="001F740A"/>
    <w:rsid w:val="0020043B"/>
    <w:rsid w:val="002035B3"/>
    <w:rsid w:val="00214258"/>
    <w:rsid w:val="002152C5"/>
    <w:rsid w:val="002161CD"/>
    <w:rsid w:val="0022302E"/>
    <w:rsid w:val="00223345"/>
    <w:rsid w:val="00240887"/>
    <w:rsid w:val="00242E59"/>
    <w:rsid w:val="00244E95"/>
    <w:rsid w:val="002518E3"/>
    <w:rsid w:val="00254EBB"/>
    <w:rsid w:val="002679E0"/>
    <w:rsid w:val="0028000B"/>
    <w:rsid w:val="00280C37"/>
    <w:rsid w:val="00292010"/>
    <w:rsid w:val="0029263A"/>
    <w:rsid w:val="002A295D"/>
    <w:rsid w:val="002A2DFB"/>
    <w:rsid w:val="002B6AC8"/>
    <w:rsid w:val="002B6AC9"/>
    <w:rsid w:val="002C3E1D"/>
    <w:rsid w:val="002D3504"/>
    <w:rsid w:val="002D473D"/>
    <w:rsid w:val="002E10A9"/>
    <w:rsid w:val="002E5716"/>
    <w:rsid w:val="002E5F60"/>
    <w:rsid w:val="002F50E9"/>
    <w:rsid w:val="00301BF7"/>
    <w:rsid w:val="00305DB2"/>
    <w:rsid w:val="0030612E"/>
    <w:rsid w:val="00317DD1"/>
    <w:rsid w:val="00326299"/>
    <w:rsid w:val="003311C7"/>
    <w:rsid w:val="0033686D"/>
    <w:rsid w:val="003372E8"/>
    <w:rsid w:val="00350DAE"/>
    <w:rsid w:val="003521BB"/>
    <w:rsid w:val="00352E90"/>
    <w:rsid w:val="003569E1"/>
    <w:rsid w:val="00357230"/>
    <w:rsid w:val="0036413E"/>
    <w:rsid w:val="00366A44"/>
    <w:rsid w:val="003715D3"/>
    <w:rsid w:val="00375D64"/>
    <w:rsid w:val="00376D52"/>
    <w:rsid w:val="00391B34"/>
    <w:rsid w:val="0039756A"/>
    <w:rsid w:val="003A3896"/>
    <w:rsid w:val="003A69A6"/>
    <w:rsid w:val="003A7F73"/>
    <w:rsid w:val="003B65F9"/>
    <w:rsid w:val="003C6D30"/>
    <w:rsid w:val="003D298A"/>
    <w:rsid w:val="003E39B1"/>
    <w:rsid w:val="003F44B6"/>
    <w:rsid w:val="003F4540"/>
    <w:rsid w:val="004024E0"/>
    <w:rsid w:val="00407821"/>
    <w:rsid w:val="00412E39"/>
    <w:rsid w:val="004132E2"/>
    <w:rsid w:val="00415DDD"/>
    <w:rsid w:val="00420D81"/>
    <w:rsid w:val="0042308B"/>
    <w:rsid w:val="004248EB"/>
    <w:rsid w:val="004313EC"/>
    <w:rsid w:val="004424AD"/>
    <w:rsid w:val="00443D1E"/>
    <w:rsid w:val="00444D32"/>
    <w:rsid w:val="004461B8"/>
    <w:rsid w:val="0044741D"/>
    <w:rsid w:val="00447F97"/>
    <w:rsid w:val="00462931"/>
    <w:rsid w:val="00466844"/>
    <w:rsid w:val="00474286"/>
    <w:rsid w:val="004804E5"/>
    <w:rsid w:val="00485BB5"/>
    <w:rsid w:val="00490042"/>
    <w:rsid w:val="004911D6"/>
    <w:rsid w:val="004A64EF"/>
    <w:rsid w:val="004A6AB2"/>
    <w:rsid w:val="004B05CF"/>
    <w:rsid w:val="004C4FE7"/>
    <w:rsid w:val="004C52D2"/>
    <w:rsid w:val="004C7DEA"/>
    <w:rsid w:val="004D1BFD"/>
    <w:rsid w:val="004D62F8"/>
    <w:rsid w:val="004E1500"/>
    <w:rsid w:val="004F4DE0"/>
    <w:rsid w:val="00500C0A"/>
    <w:rsid w:val="00501BCB"/>
    <w:rsid w:val="00506510"/>
    <w:rsid w:val="005176F7"/>
    <w:rsid w:val="005224F5"/>
    <w:rsid w:val="00525303"/>
    <w:rsid w:val="005308C6"/>
    <w:rsid w:val="00534245"/>
    <w:rsid w:val="005350BB"/>
    <w:rsid w:val="0054238A"/>
    <w:rsid w:val="00545761"/>
    <w:rsid w:val="005467D1"/>
    <w:rsid w:val="00563599"/>
    <w:rsid w:val="005661C0"/>
    <w:rsid w:val="00573220"/>
    <w:rsid w:val="00581218"/>
    <w:rsid w:val="005832E1"/>
    <w:rsid w:val="0059100C"/>
    <w:rsid w:val="0059470B"/>
    <w:rsid w:val="005A19AF"/>
    <w:rsid w:val="005A3E7F"/>
    <w:rsid w:val="005A48EF"/>
    <w:rsid w:val="005A4DD6"/>
    <w:rsid w:val="005A4F9D"/>
    <w:rsid w:val="005B1C40"/>
    <w:rsid w:val="005C082A"/>
    <w:rsid w:val="005C1900"/>
    <w:rsid w:val="005C38B4"/>
    <w:rsid w:val="005D07C6"/>
    <w:rsid w:val="005D0985"/>
    <w:rsid w:val="005E0B91"/>
    <w:rsid w:val="005E45C0"/>
    <w:rsid w:val="005E6773"/>
    <w:rsid w:val="005F48A8"/>
    <w:rsid w:val="00602322"/>
    <w:rsid w:val="00604BBC"/>
    <w:rsid w:val="00621D97"/>
    <w:rsid w:val="0062437B"/>
    <w:rsid w:val="00630A1E"/>
    <w:rsid w:val="006366A0"/>
    <w:rsid w:val="00645CF3"/>
    <w:rsid w:val="00651AE1"/>
    <w:rsid w:val="00656E75"/>
    <w:rsid w:val="00663F92"/>
    <w:rsid w:val="00664470"/>
    <w:rsid w:val="006663D9"/>
    <w:rsid w:val="00670D52"/>
    <w:rsid w:val="00675693"/>
    <w:rsid w:val="00682E4A"/>
    <w:rsid w:val="00686AD6"/>
    <w:rsid w:val="00691290"/>
    <w:rsid w:val="00692146"/>
    <w:rsid w:val="006926A7"/>
    <w:rsid w:val="00694A1B"/>
    <w:rsid w:val="00696152"/>
    <w:rsid w:val="006A0B0E"/>
    <w:rsid w:val="006A1179"/>
    <w:rsid w:val="006A6F6B"/>
    <w:rsid w:val="006B19BE"/>
    <w:rsid w:val="006B61A7"/>
    <w:rsid w:val="006E516C"/>
    <w:rsid w:val="006F0E0F"/>
    <w:rsid w:val="00700C02"/>
    <w:rsid w:val="007011E8"/>
    <w:rsid w:val="0070543C"/>
    <w:rsid w:val="00713A7C"/>
    <w:rsid w:val="00713DE6"/>
    <w:rsid w:val="00717D38"/>
    <w:rsid w:val="00735EB3"/>
    <w:rsid w:val="007369EA"/>
    <w:rsid w:val="00747EAF"/>
    <w:rsid w:val="00750DAB"/>
    <w:rsid w:val="00755ECB"/>
    <w:rsid w:val="00763FDE"/>
    <w:rsid w:val="007650AF"/>
    <w:rsid w:val="00766419"/>
    <w:rsid w:val="0077512F"/>
    <w:rsid w:val="00776B3D"/>
    <w:rsid w:val="00780237"/>
    <w:rsid w:val="00785697"/>
    <w:rsid w:val="00791A5D"/>
    <w:rsid w:val="00794B3B"/>
    <w:rsid w:val="007970F8"/>
    <w:rsid w:val="007A7EAD"/>
    <w:rsid w:val="007B4C4B"/>
    <w:rsid w:val="007C1A0B"/>
    <w:rsid w:val="007C2175"/>
    <w:rsid w:val="007C21F8"/>
    <w:rsid w:val="007C2D3C"/>
    <w:rsid w:val="007C3757"/>
    <w:rsid w:val="007D1909"/>
    <w:rsid w:val="007D22D5"/>
    <w:rsid w:val="007D3906"/>
    <w:rsid w:val="007D4B55"/>
    <w:rsid w:val="007E0224"/>
    <w:rsid w:val="007E04A4"/>
    <w:rsid w:val="007E49FF"/>
    <w:rsid w:val="007F33B6"/>
    <w:rsid w:val="007F4E03"/>
    <w:rsid w:val="007F4E57"/>
    <w:rsid w:val="007F4F04"/>
    <w:rsid w:val="007F73A4"/>
    <w:rsid w:val="00804321"/>
    <w:rsid w:val="00806121"/>
    <w:rsid w:val="00806B78"/>
    <w:rsid w:val="0081610A"/>
    <w:rsid w:val="00827D35"/>
    <w:rsid w:val="00830749"/>
    <w:rsid w:val="00840321"/>
    <w:rsid w:val="008443D4"/>
    <w:rsid w:val="00851BE3"/>
    <w:rsid w:val="00855F84"/>
    <w:rsid w:val="00856346"/>
    <w:rsid w:val="00857E68"/>
    <w:rsid w:val="00860D46"/>
    <w:rsid w:val="008637E6"/>
    <w:rsid w:val="008703DB"/>
    <w:rsid w:val="00874E0C"/>
    <w:rsid w:val="00876142"/>
    <w:rsid w:val="00877F1A"/>
    <w:rsid w:val="00887E19"/>
    <w:rsid w:val="00892E7D"/>
    <w:rsid w:val="00895757"/>
    <w:rsid w:val="00896D61"/>
    <w:rsid w:val="008976BD"/>
    <w:rsid w:val="008A0323"/>
    <w:rsid w:val="008A30D3"/>
    <w:rsid w:val="008A469A"/>
    <w:rsid w:val="008A4AE4"/>
    <w:rsid w:val="008A4EAF"/>
    <w:rsid w:val="008B5FDF"/>
    <w:rsid w:val="008C26B6"/>
    <w:rsid w:val="008C7D54"/>
    <w:rsid w:val="008D1629"/>
    <w:rsid w:val="008D349F"/>
    <w:rsid w:val="008D6DCE"/>
    <w:rsid w:val="008E59E5"/>
    <w:rsid w:val="008E72B8"/>
    <w:rsid w:val="008F1567"/>
    <w:rsid w:val="008F5E5E"/>
    <w:rsid w:val="00900F47"/>
    <w:rsid w:val="00901E8E"/>
    <w:rsid w:val="009056D4"/>
    <w:rsid w:val="00907781"/>
    <w:rsid w:val="00911572"/>
    <w:rsid w:val="00911A5D"/>
    <w:rsid w:val="00920CD1"/>
    <w:rsid w:val="00923F0A"/>
    <w:rsid w:val="00931FFC"/>
    <w:rsid w:val="00932D1F"/>
    <w:rsid w:val="00937761"/>
    <w:rsid w:val="009436E0"/>
    <w:rsid w:val="00951215"/>
    <w:rsid w:val="00960312"/>
    <w:rsid w:val="0096094A"/>
    <w:rsid w:val="009612E7"/>
    <w:rsid w:val="00961AD2"/>
    <w:rsid w:val="00962B2F"/>
    <w:rsid w:val="00970FAD"/>
    <w:rsid w:val="0097604A"/>
    <w:rsid w:val="00976476"/>
    <w:rsid w:val="00977E1C"/>
    <w:rsid w:val="009809EF"/>
    <w:rsid w:val="009813BA"/>
    <w:rsid w:val="009863AF"/>
    <w:rsid w:val="00990670"/>
    <w:rsid w:val="00994981"/>
    <w:rsid w:val="00997FAB"/>
    <w:rsid w:val="009A034A"/>
    <w:rsid w:val="009A03D7"/>
    <w:rsid w:val="009A6C7D"/>
    <w:rsid w:val="009B4327"/>
    <w:rsid w:val="009B480C"/>
    <w:rsid w:val="009C0AE0"/>
    <w:rsid w:val="009C1580"/>
    <w:rsid w:val="009C3C81"/>
    <w:rsid w:val="009C51A1"/>
    <w:rsid w:val="009D346E"/>
    <w:rsid w:val="009E14B7"/>
    <w:rsid w:val="009E3D66"/>
    <w:rsid w:val="009E4D44"/>
    <w:rsid w:val="009F2CC6"/>
    <w:rsid w:val="009F71FE"/>
    <w:rsid w:val="00A0474B"/>
    <w:rsid w:val="00A14D9B"/>
    <w:rsid w:val="00A20625"/>
    <w:rsid w:val="00A235A7"/>
    <w:rsid w:val="00A30E21"/>
    <w:rsid w:val="00A34612"/>
    <w:rsid w:val="00A35DCC"/>
    <w:rsid w:val="00A409A8"/>
    <w:rsid w:val="00A42689"/>
    <w:rsid w:val="00A51F5C"/>
    <w:rsid w:val="00A53B9F"/>
    <w:rsid w:val="00A57364"/>
    <w:rsid w:val="00A57739"/>
    <w:rsid w:val="00A62AA7"/>
    <w:rsid w:val="00A62CA0"/>
    <w:rsid w:val="00A63CF1"/>
    <w:rsid w:val="00A65F8C"/>
    <w:rsid w:val="00A75204"/>
    <w:rsid w:val="00A81E4E"/>
    <w:rsid w:val="00A84E6A"/>
    <w:rsid w:val="00A86888"/>
    <w:rsid w:val="00A90F30"/>
    <w:rsid w:val="00A91236"/>
    <w:rsid w:val="00A92C39"/>
    <w:rsid w:val="00A93170"/>
    <w:rsid w:val="00A97470"/>
    <w:rsid w:val="00A97570"/>
    <w:rsid w:val="00AA04B3"/>
    <w:rsid w:val="00AA0863"/>
    <w:rsid w:val="00AA1A51"/>
    <w:rsid w:val="00AA2F10"/>
    <w:rsid w:val="00AA5670"/>
    <w:rsid w:val="00AB09E7"/>
    <w:rsid w:val="00AB5703"/>
    <w:rsid w:val="00AC0F4A"/>
    <w:rsid w:val="00AC236A"/>
    <w:rsid w:val="00AC25E4"/>
    <w:rsid w:val="00AC2C03"/>
    <w:rsid w:val="00AC50C4"/>
    <w:rsid w:val="00AD0F25"/>
    <w:rsid w:val="00AD1062"/>
    <w:rsid w:val="00AD7893"/>
    <w:rsid w:val="00AD7C91"/>
    <w:rsid w:val="00AE1FC3"/>
    <w:rsid w:val="00AE6E70"/>
    <w:rsid w:val="00AE7458"/>
    <w:rsid w:val="00AF4C7F"/>
    <w:rsid w:val="00B047F5"/>
    <w:rsid w:val="00B100B8"/>
    <w:rsid w:val="00B10CBD"/>
    <w:rsid w:val="00B12341"/>
    <w:rsid w:val="00B13A3F"/>
    <w:rsid w:val="00B17A66"/>
    <w:rsid w:val="00B20F52"/>
    <w:rsid w:val="00B21A33"/>
    <w:rsid w:val="00B22EBB"/>
    <w:rsid w:val="00B27F49"/>
    <w:rsid w:val="00B37E44"/>
    <w:rsid w:val="00B4022E"/>
    <w:rsid w:val="00B41F8D"/>
    <w:rsid w:val="00B50538"/>
    <w:rsid w:val="00B5306F"/>
    <w:rsid w:val="00B61292"/>
    <w:rsid w:val="00B6251D"/>
    <w:rsid w:val="00B62F51"/>
    <w:rsid w:val="00B62FDF"/>
    <w:rsid w:val="00B639CB"/>
    <w:rsid w:val="00B67EAD"/>
    <w:rsid w:val="00B802CF"/>
    <w:rsid w:val="00B83CC2"/>
    <w:rsid w:val="00B843D5"/>
    <w:rsid w:val="00BA4967"/>
    <w:rsid w:val="00BA4AA8"/>
    <w:rsid w:val="00BB0DE5"/>
    <w:rsid w:val="00BB223B"/>
    <w:rsid w:val="00BB35F3"/>
    <w:rsid w:val="00BC0A56"/>
    <w:rsid w:val="00BC1085"/>
    <w:rsid w:val="00BC1A1A"/>
    <w:rsid w:val="00BD29E4"/>
    <w:rsid w:val="00BD4BEF"/>
    <w:rsid w:val="00BD6084"/>
    <w:rsid w:val="00BD635D"/>
    <w:rsid w:val="00BE5C66"/>
    <w:rsid w:val="00BE7FA4"/>
    <w:rsid w:val="00BF2A9E"/>
    <w:rsid w:val="00BF79F7"/>
    <w:rsid w:val="00C000F8"/>
    <w:rsid w:val="00C02728"/>
    <w:rsid w:val="00C25D4B"/>
    <w:rsid w:val="00C26548"/>
    <w:rsid w:val="00C2725B"/>
    <w:rsid w:val="00C36BAC"/>
    <w:rsid w:val="00C51CE9"/>
    <w:rsid w:val="00C531E6"/>
    <w:rsid w:val="00C60659"/>
    <w:rsid w:val="00C643DC"/>
    <w:rsid w:val="00C646EC"/>
    <w:rsid w:val="00C76646"/>
    <w:rsid w:val="00C80DFD"/>
    <w:rsid w:val="00C81EBB"/>
    <w:rsid w:val="00C82F32"/>
    <w:rsid w:val="00C85BB5"/>
    <w:rsid w:val="00C86D39"/>
    <w:rsid w:val="00C91E7D"/>
    <w:rsid w:val="00C969C7"/>
    <w:rsid w:val="00C978AD"/>
    <w:rsid w:val="00CB0EC3"/>
    <w:rsid w:val="00CB24A3"/>
    <w:rsid w:val="00CB6E9B"/>
    <w:rsid w:val="00CC75A3"/>
    <w:rsid w:val="00CD0F3A"/>
    <w:rsid w:val="00CD7F72"/>
    <w:rsid w:val="00CE04C6"/>
    <w:rsid w:val="00CE0CA7"/>
    <w:rsid w:val="00CF145A"/>
    <w:rsid w:val="00CF4748"/>
    <w:rsid w:val="00CF7612"/>
    <w:rsid w:val="00CF7E55"/>
    <w:rsid w:val="00D01B01"/>
    <w:rsid w:val="00D041F0"/>
    <w:rsid w:val="00D0717C"/>
    <w:rsid w:val="00D34A1A"/>
    <w:rsid w:val="00D37DF0"/>
    <w:rsid w:val="00D43FC8"/>
    <w:rsid w:val="00D4649B"/>
    <w:rsid w:val="00D509A4"/>
    <w:rsid w:val="00D51E5A"/>
    <w:rsid w:val="00D5423D"/>
    <w:rsid w:val="00D54A01"/>
    <w:rsid w:val="00D566A7"/>
    <w:rsid w:val="00D6030A"/>
    <w:rsid w:val="00D62001"/>
    <w:rsid w:val="00D62E56"/>
    <w:rsid w:val="00D64200"/>
    <w:rsid w:val="00D708FF"/>
    <w:rsid w:val="00D70D48"/>
    <w:rsid w:val="00D75E0C"/>
    <w:rsid w:val="00D75F3F"/>
    <w:rsid w:val="00D80601"/>
    <w:rsid w:val="00D85820"/>
    <w:rsid w:val="00D87B25"/>
    <w:rsid w:val="00D91962"/>
    <w:rsid w:val="00D929EE"/>
    <w:rsid w:val="00D948CD"/>
    <w:rsid w:val="00D9607D"/>
    <w:rsid w:val="00D97548"/>
    <w:rsid w:val="00DA0912"/>
    <w:rsid w:val="00DC290E"/>
    <w:rsid w:val="00DC531A"/>
    <w:rsid w:val="00DC5528"/>
    <w:rsid w:val="00DD0FB4"/>
    <w:rsid w:val="00DD3D31"/>
    <w:rsid w:val="00DE2216"/>
    <w:rsid w:val="00DE3261"/>
    <w:rsid w:val="00DE404A"/>
    <w:rsid w:val="00DF3813"/>
    <w:rsid w:val="00DF3BFF"/>
    <w:rsid w:val="00DF5BDD"/>
    <w:rsid w:val="00E02D17"/>
    <w:rsid w:val="00E12AFD"/>
    <w:rsid w:val="00E15F0D"/>
    <w:rsid w:val="00E21305"/>
    <w:rsid w:val="00E2191A"/>
    <w:rsid w:val="00E2353D"/>
    <w:rsid w:val="00E354E1"/>
    <w:rsid w:val="00E36ED5"/>
    <w:rsid w:val="00E4337B"/>
    <w:rsid w:val="00E44AC5"/>
    <w:rsid w:val="00E47EF1"/>
    <w:rsid w:val="00E51B6E"/>
    <w:rsid w:val="00E525B4"/>
    <w:rsid w:val="00E54FF2"/>
    <w:rsid w:val="00E56EBD"/>
    <w:rsid w:val="00E75F85"/>
    <w:rsid w:val="00E774B5"/>
    <w:rsid w:val="00E82786"/>
    <w:rsid w:val="00E83E3E"/>
    <w:rsid w:val="00E93D25"/>
    <w:rsid w:val="00EA25F6"/>
    <w:rsid w:val="00EA54A6"/>
    <w:rsid w:val="00EB42D3"/>
    <w:rsid w:val="00EC03B4"/>
    <w:rsid w:val="00EC1140"/>
    <w:rsid w:val="00EC1F38"/>
    <w:rsid w:val="00EC279F"/>
    <w:rsid w:val="00EC62E3"/>
    <w:rsid w:val="00EC68EB"/>
    <w:rsid w:val="00EC7300"/>
    <w:rsid w:val="00EC7A1C"/>
    <w:rsid w:val="00ED36D8"/>
    <w:rsid w:val="00EE0ABB"/>
    <w:rsid w:val="00EE0BAE"/>
    <w:rsid w:val="00EE117D"/>
    <w:rsid w:val="00EF3B75"/>
    <w:rsid w:val="00EF6E68"/>
    <w:rsid w:val="00F01583"/>
    <w:rsid w:val="00F02EC9"/>
    <w:rsid w:val="00F04782"/>
    <w:rsid w:val="00F05679"/>
    <w:rsid w:val="00F104A5"/>
    <w:rsid w:val="00F12C08"/>
    <w:rsid w:val="00F13D27"/>
    <w:rsid w:val="00F22C61"/>
    <w:rsid w:val="00F2415A"/>
    <w:rsid w:val="00F257F5"/>
    <w:rsid w:val="00F3445F"/>
    <w:rsid w:val="00F35138"/>
    <w:rsid w:val="00F44F7F"/>
    <w:rsid w:val="00F46A34"/>
    <w:rsid w:val="00F537E5"/>
    <w:rsid w:val="00F55A95"/>
    <w:rsid w:val="00F7097A"/>
    <w:rsid w:val="00F713A4"/>
    <w:rsid w:val="00F73CB0"/>
    <w:rsid w:val="00F76C4A"/>
    <w:rsid w:val="00F80695"/>
    <w:rsid w:val="00F8249A"/>
    <w:rsid w:val="00F8451B"/>
    <w:rsid w:val="00F870F3"/>
    <w:rsid w:val="00F90019"/>
    <w:rsid w:val="00F90AAC"/>
    <w:rsid w:val="00F949AE"/>
    <w:rsid w:val="00F961E0"/>
    <w:rsid w:val="00F972D5"/>
    <w:rsid w:val="00F97B8B"/>
    <w:rsid w:val="00FA1F16"/>
    <w:rsid w:val="00FA5171"/>
    <w:rsid w:val="00FA588E"/>
    <w:rsid w:val="00FA6394"/>
    <w:rsid w:val="00FA67AF"/>
    <w:rsid w:val="00FB005A"/>
    <w:rsid w:val="00FB0551"/>
    <w:rsid w:val="00FB2E2B"/>
    <w:rsid w:val="00FC21AE"/>
    <w:rsid w:val="00FC6C5B"/>
    <w:rsid w:val="00FC6F3A"/>
    <w:rsid w:val="00FD11E5"/>
    <w:rsid w:val="00FE50CE"/>
    <w:rsid w:val="00FF0431"/>
    <w:rsid w:val="00FF0563"/>
    <w:rsid w:val="00FF356A"/>
    <w:rsid w:val="00FF4F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55A95"/>
    <w:pPr>
      <w:tabs>
        <w:tab w:val="left" w:pos="454"/>
        <w:tab w:val="left" w:pos="4706"/>
      </w:tabs>
      <w:spacing w:after="250" w:line="250" w:lineRule="exact"/>
    </w:pPr>
    <w:rPr>
      <w:rFonts w:ascii="BMWTypeLight" w:hAnsi="BMWTypeLight"/>
      <w:szCs w:val="24"/>
    </w:rPr>
  </w:style>
  <w:style w:type="paragraph" w:styleId="berschrift1">
    <w:name w:val="heading 1"/>
    <w:basedOn w:val="Standard"/>
    <w:next w:val="Standard"/>
    <w:link w:val="berschrift1Zchn"/>
    <w:uiPriority w:val="99"/>
    <w:qFormat/>
    <w:rsid w:val="00F01583"/>
    <w:pPr>
      <w:keepNext/>
      <w:spacing w:after="0" w:line="240" w:lineRule="auto"/>
      <w:outlineLvl w:val="0"/>
    </w:pPr>
    <w:rPr>
      <w:rFonts w:ascii="Cambria" w:hAnsi="Cambria"/>
      <w:b/>
      <w:bCs/>
      <w:kern w:val="32"/>
      <w:sz w:val="32"/>
      <w:szCs w:val="32"/>
    </w:rPr>
  </w:style>
  <w:style w:type="paragraph" w:styleId="berschrift2">
    <w:name w:val="heading 2"/>
    <w:basedOn w:val="Standard"/>
    <w:next w:val="Standard"/>
    <w:link w:val="berschrift2Zchn"/>
    <w:uiPriority w:val="99"/>
    <w:qFormat/>
    <w:rsid w:val="00F01583"/>
    <w:pPr>
      <w:keepNext/>
      <w:outlineLvl w:val="1"/>
    </w:pPr>
    <w:rPr>
      <w:rFonts w:ascii="Cambria" w:hAnsi="Cambria"/>
      <w:b/>
      <w:bCs/>
      <w:i/>
      <w:iCs/>
      <w:sz w:val="28"/>
      <w:szCs w:val="28"/>
    </w:rPr>
  </w:style>
  <w:style w:type="paragraph" w:styleId="berschrift3">
    <w:name w:val="heading 3"/>
    <w:basedOn w:val="Standard"/>
    <w:next w:val="Standard"/>
    <w:link w:val="berschrift3Zchn"/>
    <w:uiPriority w:val="99"/>
    <w:qFormat/>
    <w:rsid w:val="00F01583"/>
    <w:pPr>
      <w:keepNext/>
      <w:tabs>
        <w:tab w:val="clear" w:pos="454"/>
        <w:tab w:val="clear" w:pos="4706"/>
        <w:tab w:val="left" w:pos="720"/>
      </w:tabs>
      <w:spacing w:after="0" w:line="240" w:lineRule="auto"/>
      <w:outlineLvl w:val="2"/>
    </w:pPr>
    <w:rPr>
      <w:rFonts w:ascii="Cambria" w:hAnsi="Cambria"/>
      <w:b/>
      <w:bCs/>
      <w:sz w:val="26"/>
      <w:szCs w:val="26"/>
    </w:rPr>
  </w:style>
  <w:style w:type="paragraph" w:styleId="berschrift4">
    <w:name w:val="heading 4"/>
    <w:basedOn w:val="Standard"/>
    <w:next w:val="Standard"/>
    <w:link w:val="berschrift4Zchn"/>
    <w:uiPriority w:val="99"/>
    <w:qFormat/>
    <w:rsid w:val="00F01583"/>
    <w:pPr>
      <w:keepNext/>
      <w:tabs>
        <w:tab w:val="clear" w:pos="454"/>
        <w:tab w:val="clear" w:pos="4706"/>
      </w:tabs>
      <w:spacing w:after="0" w:line="250" w:lineRule="atLeast"/>
      <w:outlineLvl w:val="3"/>
    </w:pPr>
    <w:rPr>
      <w:rFonts w:ascii="Calibri" w:hAnsi="Calibri"/>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162610"/>
    <w:rPr>
      <w:rFonts w:ascii="Cambria" w:hAnsi="Cambria" w:cs="Times New Roman"/>
      <w:b/>
      <w:kern w:val="32"/>
      <w:sz w:val="32"/>
    </w:rPr>
  </w:style>
  <w:style w:type="character" w:customStyle="1" w:styleId="berschrift2Zchn">
    <w:name w:val="Überschrift 2 Zchn"/>
    <w:basedOn w:val="Absatz-Standardschriftart"/>
    <w:link w:val="berschrift2"/>
    <w:uiPriority w:val="99"/>
    <w:semiHidden/>
    <w:locked/>
    <w:rsid w:val="00162610"/>
    <w:rPr>
      <w:rFonts w:ascii="Cambria" w:hAnsi="Cambria" w:cs="Times New Roman"/>
      <w:b/>
      <w:i/>
      <w:sz w:val="28"/>
    </w:rPr>
  </w:style>
  <w:style w:type="character" w:customStyle="1" w:styleId="berschrift3Zchn">
    <w:name w:val="Überschrift 3 Zchn"/>
    <w:basedOn w:val="Absatz-Standardschriftart"/>
    <w:link w:val="berschrift3"/>
    <w:uiPriority w:val="99"/>
    <w:semiHidden/>
    <w:locked/>
    <w:rsid w:val="00162610"/>
    <w:rPr>
      <w:rFonts w:ascii="Cambria" w:hAnsi="Cambria" w:cs="Times New Roman"/>
      <w:b/>
      <w:sz w:val="26"/>
    </w:rPr>
  </w:style>
  <w:style w:type="character" w:customStyle="1" w:styleId="berschrift4Zchn">
    <w:name w:val="Überschrift 4 Zchn"/>
    <w:basedOn w:val="Absatz-Standardschriftart"/>
    <w:link w:val="berschrift4"/>
    <w:uiPriority w:val="99"/>
    <w:semiHidden/>
    <w:locked/>
    <w:rsid w:val="00162610"/>
    <w:rPr>
      <w:rFonts w:ascii="Calibri" w:hAnsi="Calibri" w:cs="Times New Roman"/>
      <w:b/>
      <w:sz w:val="28"/>
    </w:rPr>
  </w:style>
  <w:style w:type="paragraph" w:customStyle="1" w:styleId="Aufzhlung">
    <w:name w:val="Aufzählung"/>
    <w:basedOn w:val="Standard"/>
    <w:uiPriority w:val="99"/>
    <w:rsid w:val="00F01583"/>
    <w:pPr>
      <w:numPr>
        <w:numId w:val="1"/>
      </w:numPr>
      <w:spacing w:before="60" w:after="60"/>
    </w:pPr>
  </w:style>
  <w:style w:type="paragraph" w:customStyle="1" w:styleId="zzkopftabelle">
    <w:name w:val="zz_kopftabelle"/>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Standard"/>
    <w:uiPriority w:val="99"/>
    <w:rsid w:val="00F01583"/>
    <w:pPr>
      <w:widowControl w:val="0"/>
      <w:tabs>
        <w:tab w:val="clear" w:pos="454"/>
        <w:tab w:val="clear" w:pos="4706"/>
      </w:tabs>
      <w:overflowPunct w:val="0"/>
      <w:autoSpaceDE w:val="0"/>
      <w:autoSpaceDN w:val="0"/>
      <w:adjustRightInd w:val="0"/>
      <w:spacing w:after="0"/>
      <w:textAlignment w:val="baseline"/>
    </w:pPr>
    <w:rPr>
      <w:b/>
      <w:kern w:val="25"/>
      <w:szCs w:val="20"/>
    </w:rPr>
  </w:style>
  <w:style w:type="paragraph" w:customStyle="1" w:styleId="zzbmw-group">
    <w:name w:val="zz_bmw-group"/>
    <w:basedOn w:val="Standard"/>
    <w:uiPriority w:val="99"/>
    <w:rsid w:val="00F01583"/>
    <w:pPr>
      <w:framePr w:w="2812" w:h="584" w:hSpace="142" w:wrap="around"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szCs w:val="20"/>
    </w:rPr>
  </w:style>
  <w:style w:type="paragraph" w:customStyle="1" w:styleId="zzeingabefeldfett">
    <w:name w:val="zz_eingabefeld_fett"/>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b/>
      <w:szCs w:val="20"/>
    </w:rPr>
  </w:style>
  <w:style w:type="paragraph" w:customStyle="1" w:styleId="zzmarginalieregular">
    <w:name w:val="zz_marginalie_regular"/>
    <w:basedOn w:val="Standard"/>
    <w:uiPriority w:val="99"/>
    <w:rsid w:val="00F01583"/>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Standard"/>
    <w:uiPriority w:val="99"/>
    <w:rsid w:val="00F01583"/>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F01583"/>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Standard"/>
    <w:uiPriority w:val="99"/>
    <w:rsid w:val="00F01583"/>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Standard"/>
    <w:uiPriority w:val="99"/>
    <w:rsid w:val="00F01583"/>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Standard"/>
    <w:uiPriority w:val="99"/>
    <w:rsid w:val="00F01583"/>
  </w:style>
  <w:style w:type="paragraph" w:styleId="Funotentext">
    <w:name w:val="footnote text"/>
    <w:basedOn w:val="Standard"/>
    <w:link w:val="FunotentextZchn"/>
    <w:uiPriority w:val="99"/>
    <w:semiHidden/>
    <w:rsid w:val="00F01583"/>
    <w:pPr>
      <w:tabs>
        <w:tab w:val="left" w:pos="227"/>
      </w:tabs>
      <w:spacing w:before="40" w:line="130" w:lineRule="exact"/>
      <w:ind w:left="210" w:hanging="210"/>
    </w:pPr>
    <w:rPr>
      <w:sz w:val="20"/>
      <w:szCs w:val="20"/>
    </w:rPr>
  </w:style>
  <w:style w:type="character" w:customStyle="1" w:styleId="FunotentextZchn">
    <w:name w:val="Fußnotentext Zchn"/>
    <w:basedOn w:val="Absatz-Standardschriftart"/>
    <w:link w:val="Funotentext"/>
    <w:uiPriority w:val="99"/>
    <w:semiHidden/>
    <w:locked/>
    <w:rsid w:val="00162610"/>
    <w:rPr>
      <w:rFonts w:ascii="BMWTypeLight" w:hAnsi="BMWTypeLight" w:cs="Times New Roman"/>
      <w:sz w:val="20"/>
    </w:rPr>
  </w:style>
  <w:style w:type="character" w:styleId="Funotenzeichen">
    <w:name w:val="footnote reference"/>
    <w:basedOn w:val="Absatz-Standardschriftart"/>
    <w:uiPriority w:val="99"/>
    <w:semiHidden/>
    <w:rsid w:val="00F01583"/>
    <w:rPr>
      <w:rFonts w:ascii="BMWTypeCondensedLight" w:hAnsi="BMWTypeCondensedLight" w:cs="Times New Roman"/>
      <w:position w:val="4"/>
      <w:sz w:val="12"/>
      <w:vertAlign w:val="baseline"/>
      <w:lang w:val="de-DE"/>
    </w:rPr>
  </w:style>
  <w:style w:type="paragraph" w:customStyle="1" w:styleId="Tabellentitel">
    <w:name w:val="Tabellentitel"/>
    <w:basedOn w:val="Standard"/>
    <w:uiPriority w:val="99"/>
    <w:rsid w:val="00F01583"/>
    <w:pPr>
      <w:spacing w:before="40" w:after="50" w:line="210" w:lineRule="exact"/>
    </w:pPr>
    <w:rPr>
      <w:b/>
      <w:sz w:val="18"/>
    </w:rPr>
  </w:style>
  <w:style w:type="paragraph" w:customStyle="1" w:styleId="Tabelleneintrag">
    <w:name w:val="Tabelleneintrag"/>
    <w:basedOn w:val="Tabellentitel"/>
    <w:uiPriority w:val="99"/>
    <w:rsid w:val="00F01583"/>
    <w:rPr>
      <w:b w:val="0"/>
    </w:rPr>
  </w:style>
  <w:style w:type="paragraph" w:styleId="Titel">
    <w:name w:val="Title"/>
    <w:basedOn w:val="Standard"/>
    <w:link w:val="TitelZchn"/>
    <w:uiPriority w:val="99"/>
    <w:qFormat/>
    <w:rsid w:val="00F01583"/>
    <w:pPr>
      <w:outlineLvl w:val="0"/>
    </w:pPr>
    <w:rPr>
      <w:rFonts w:ascii="Cambria" w:hAnsi="Cambria"/>
      <w:b/>
      <w:bCs/>
      <w:kern w:val="28"/>
      <w:sz w:val="32"/>
      <w:szCs w:val="32"/>
    </w:rPr>
  </w:style>
  <w:style w:type="character" w:customStyle="1" w:styleId="TitelZchn">
    <w:name w:val="Titel Zchn"/>
    <w:basedOn w:val="Absatz-Standardschriftart"/>
    <w:link w:val="Titel"/>
    <w:uiPriority w:val="99"/>
    <w:locked/>
    <w:rsid w:val="00162610"/>
    <w:rPr>
      <w:rFonts w:ascii="Cambria" w:hAnsi="Cambria" w:cs="Times New Roman"/>
      <w:b/>
      <w:kern w:val="28"/>
      <w:sz w:val="32"/>
    </w:rPr>
  </w:style>
  <w:style w:type="paragraph" w:styleId="Untertitel">
    <w:name w:val="Subtitle"/>
    <w:basedOn w:val="Standard"/>
    <w:link w:val="UntertitelZchn"/>
    <w:uiPriority w:val="99"/>
    <w:qFormat/>
    <w:rsid w:val="00F01583"/>
    <w:pPr>
      <w:spacing w:after="0"/>
      <w:outlineLvl w:val="1"/>
    </w:pPr>
    <w:rPr>
      <w:rFonts w:ascii="Cambria" w:hAnsi="Cambria"/>
      <w:sz w:val="24"/>
    </w:rPr>
  </w:style>
  <w:style w:type="character" w:customStyle="1" w:styleId="UntertitelZchn">
    <w:name w:val="Untertitel Zchn"/>
    <w:basedOn w:val="Absatz-Standardschriftart"/>
    <w:link w:val="Untertitel"/>
    <w:uiPriority w:val="99"/>
    <w:locked/>
    <w:rsid w:val="00162610"/>
    <w:rPr>
      <w:rFonts w:ascii="Cambria" w:hAnsi="Cambria" w:cs="Times New Roman"/>
      <w:sz w:val="24"/>
    </w:rPr>
  </w:style>
  <w:style w:type="paragraph" w:customStyle="1" w:styleId="Zusammenfassung">
    <w:name w:val="Zusammenfassung"/>
    <w:basedOn w:val="Standard"/>
    <w:next w:val="Fliesstext"/>
    <w:uiPriority w:val="99"/>
    <w:rsid w:val="00F01583"/>
    <w:pPr>
      <w:spacing w:after="290" w:line="210" w:lineRule="exact"/>
    </w:pPr>
    <w:rPr>
      <w:b/>
      <w:sz w:val="18"/>
    </w:rPr>
  </w:style>
  <w:style w:type="paragraph" w:customStyle="1" w:styleId="zzversteckehilfsfeld">
    <w:name w:val="zz_verstecke_hilfsfeld"/>
    <w:basedOn w:val="Standard"/>
    <w:uiPriority w:val="99"/>
    <w:rsid w:val="00F01583"/>
    <w:pPr>
      <w:framePr w:w="11340" w:wrap="around"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0"/>
    </w:rPr>
  </w:style>
  <w:style w:type="paragraph" w:styleId="Kopfzeile">
    <w:name w:val="header"/>
    <w:basedOn w:val="Standard"/>
    <w:link w:val="KopfzeileZchn"/>
    <w:uiPriority w:val="99"/>
    <w:rsid w:val="00F01583"/>
    <w:pPr>
      <w:tabs>
        <w:tab w:val="clear" w:pos="454"/>
        <w:tab w:val="clear" w:pos="4706"/>
        <w:tab w:val="center" w:pos="4536"/>
        <w:tab w:val="right" w:pos="9072"/>
      </w:tabs>
    </w:pPr>
    <w:rPr>
      <w:sz w:val="24"/>
    </w:rPr>
  </w:style>
  <w:style w:type="character" w:customStyle="1" w:styleId="KopfzeileZchn">
    <w:name w:val="Kopfzeile Zchn"/>
    <w:basedOn w:val="Absatz-Standardschriftart"/>
    <w:link w:val="Kopfzeile"/>
    <w:uiPriority w:val="99"/>
    <w:semiHidden/>
    <w:locked/>
    <w:rsid w:val="00162610"/>
    <w:rPr>
      <w:rFonts w:ascii="BMWTypeLight" w:hAnsi="BMWTypeLight" w:cs="Times New Roman"/>
      <w:sz w:val="24"/>
    </w:rPr>
  </w:style>
  <w:style w:type="paragraph" w:styleId="Fuzeile">
    <w:name w:val="footer"/>
    <w:basedOn w:val="Standard"/>
    <w:link w:val="FuzeileZchn"/>
    <w:uiPriority w:val="99"/>
    <w:rsid w:val="00F01583"/>
    <w:pPr>
      <w:tabs>
        <w:tab w:val="clear" w:pos="454"/>
        <w:tab w:val="clear" w:pos="4706"/>
        <w:tab w:val="center" w:pos="4536"/>
        <w:tab w:val="right" w:pos="9072"/>
      </w:tabs>
    </w:pPr>
    <w:rPr>
      <w:sz w:val="24"/>
    </w:rPr>
  </w:style>
  <w:style w:type="character" w:customStyle="1" w:styleId="FuzeileZchn">
    <w:name w:val="Fußzeile Zchn"/>
    <w:basedOn w:val="Absatz-Standardschriftart"/>
    <w:link w:val="Fuzeile"/>
    <w:uiPriority w:val="99"/>
    <w:semiHidden/>
    <w:locked/>
    <w:rsid w:val="00162610"/>
    <w:rPr>
      <w:rFonts w:ascii="BMWTypeLight" w:hAnsi="BMWTypeLight" w:cs="Times New Roman"/>
      <w:sz w:val="24"/>
    </w:rPr>
  </w:style>
  <w:style w:type="paragraph" w:styleId="Textkrper">
    <w:name w:val="Body Text"/>
    <w:basedOn w:val="Standard"/>
    <w:link w:val="TextkrperZchn"/>
    <w:uiPriority w:val="99"/>
    <w:rsid w:val="00F01583"/>
    <w:pPr>
      <w:tabs>
        <w:tab w:val="clear" w:pos="454"/>
        <w:tab w:val="clear" w:pos="4706"/>
      </w:tabs>
      <w:spacing w:after="0" w:line="240" w:lineRule="auto"/>
    </w:pPr>
    <w:rPr>
      <w:sz w:val="24"/>
    </w:rPr>
  </w:style>
  <w:style w:type="character" w:customStyle="1" w:styleId="TextkrperZchn">
    <w:name w:val="Textkörper Zchn"/>
    <w:basedOn w:val="Absatz-Standardschriftart"/>
    <w:link w:val="Textkrper"/>
    <w:uiPriority w:val="99"/>
    <w:semiHidden/>
    <w:locked/>
    <w:rsid w:val="00162610"/>
    <w:rPr>
      <w:rFonts w:ascii="BMWTypeLight" w:hAnsi="BMWTypeLight" w:cs="Times New Roman"/>
      <w:sz w:val="24"/>
    </w:rPr>
  </w:style>
  <w:style w:type="character" w:styleId="Hyperlink">
    <w:name w:val="Hyperlink"/>
    <w:basedOn w:val="Absatz-Standardschriftart"/>
    <w:uiPriority w:val="99"/>
    <w:rsid w:val="00F01583"/>
    <w:rPr>
      <w:rFonts w:cs="Times New Roman"/>
      <w:color w:val="0000FF"/>
      <w:u w:val="single"/>
    </w:rPr>
  </w:style>
  <w:style w:type="paragraph" w:customStyle="1" w:styleId="Text">
    <w:name w:val="Text"/>
    <w:uiPriority w:val="99"/>
    <w:rsid w:val="00F01583"/>
    <w:pPr>
      <w:widowControl w:val="0"/>
    </w:pPr>
    <w:rPr>
      <w:color w:val="000000"/>
      <w:sz w:val="24"/>
      <w:szCs w:val="20"/>
    </w:rPr>
  </w:style>
  <w:style w:type="paragraph" w:customStyle="1" w:styleId="Textkrper21">
    <w:name w:val="Textkörper 21"/>
    <w:basedOn w:val="Standard"/>
    <w:uiPriority w:val="99"/>
    <w:rsid w:val="00F01583"/>
    <w:pPr>
      <w:tabs>
        <w:tab w:val="clear" w:pos="454"/>
        <w:tab w:val="clear" w:pos="4706"/>
      </w:tabs>
      <w:spacing w:after="120" w:line="480" w:lineRule="auto"/>
    </w:pPr>
    <w:rPr>
      <w:rFonts w:ascii="USALight" w:hAnsi="USALight"/>
      <w:sz w:val="20"/>
      <w:szCs w:val="20"/>
      <w:lang w:eastAsia="en-US"/>
    </w:rPr>
  </w:style>
  <w:style w:type="paragraph" w:styleId="Textkrper2">
    <w:name w:val="Body Text 2"/>
    <w:basedOn w:val="Standard"/>
    <w:link w:val="Textkrper2Zchn"/>
    <w:uiPriority w:val="99"/>
    <w:rsid w:val="00F01583"/>
    <w:pPr>
      <w:spacing w:after="120" w:line="480" w:lineRule="auto"/>
    </w:pPr>
    <w:rPr>
      <w:sz w:val="24"/>
    </w:rPr>
  </w:style>
  <w:style w:type="character" w:customStyle="1" w:styleId="Textkrper2Zchn">
    <w:name w:val="Textkörper 2 Zchn"/>
    <w:basedOn w:val="Absatz-Standardschriftart"/>
    <w:link w:val="Textkrper2"/>
    <w:uiPriority w:val="99"/>
    <w:semiHidden/>
    <w:locked/>
    <w:rsid w:val="00162610"/>
    <w:rPr>
      <w:rFonts w:ascii="BMWTypeLight" w:hAnsi="BMWTypeLight" w:cs="Times New Roman"/>
      <w:sz w:val="24"/>
    </w:rPr>
  </w:style>
  <w:style w:type="paragraph" w:styleId="Textkrper-Einzug2">
    <w:name w:val="Body Text Indent 2"/>
    <w:basedOn w:val="Standard"/>
    <w:link w:val="Textkrper-Einzug2Zchn"/>
    <w:uiPriority w:val="99"/>
    <w:rsid w:val="00F01583"/>
    <w:pPr>
      <w:spacing w:after="120" w:line="480" w:lineRule="auto"/>
      <w:ind w:left="283"/>
    </w:pPr>
    <w:rPr>
      <w:sz w:val="24"/>
    </w:rPr>
  </w:style>
  <w:style w:type="character" w:customStyle="1" w:styleId="Textkrper-Einzug2Zchn">
    <w:name w:val="Textkörper-Einzug 2 Zchn"/>
    <w:basedOn w:val="Absatz-Standardschriftart"/>
    <w:link w:val="Textkrper-Einzug2"/>
    <w:uiPriority w:val="99"/>
    <w:semiHidden/>
    <w:locked/>
    <w:rsid w:val="00162610"/>
    <w:rPr>
      <w:rFonts w:ascii="BMWTypeLight" w:hAnsi="BMWTypeLight" w:cs="Times New Roman"/>
      <w:sz w:val="24"/>
    </w:rPr>
  </w:style>
  <w:style w:type="paragraph" w:customStyle="1" w:styleId="Formatvorlage">
    <w:name w:val="Formatvorlage"/>
    <w:basedOn w:val="Standard"/>
    <w:next w:val="Textkrper-Zeileneinzug"/>
    <w:uiPriority w:val="99"/>
    <w:rsid w:val="00F01583"/>
    <w:pPr>
      <w:tabs>
        <w:tab w:val="clear" w:pos="454"/>
        <w:tab w:val="clear" w:pos="4706"/>
      </w:tabs>
      <w:spacing w:after="0" w:line="240" w:lineRule="auto"/>
      <w:ind w:left="2160"/>
    </w:pPr>
    <w:rPr>
      <w:szCs w:val="22"/>
    </w:rPr>
  </w:style>
  <w:style w:type="paragraph" w:styleId="Textkrper-Zeileneinzug">
    <w:name w:val="Body Text Indent"/>
    <w:basedOn w:val="Standard"/>
    <w:link w:val="Textkrper-ZeileneinzugZchn"/>
    <w:uiPriority w:val="99"/>
    <w:rsid w:val="00F01583"/>
    <w:pPr>
      <w:spacing w:after="120"/>
      <w:ind w:left="283"/>
    </w:pPr>
    <w:rPr>
      <w:sz w:val="24"/>
    </w:rPr>
  </w:style>
  <w:style w:type="character" w:customStyle="1" w:styleId="Textkrper-ZeileneinzugZchn">
    <w:name w:val="Textkörper-Zeileneinzug Zchn"/>
    <w:basedOn w:val="Absatz-Standardschriftart"/>
    <w:link w:val="Textkrper-Zeileneinzug"/>
    <w:uiPriority w:val="99"/>
    <w:semiHidden/>
    <w:locked/>
    <w:rsid w:val="00162610"/>
    <w:rPr>
      <w:rFonts w:ascii="BMWTypeLight" w:hAnsi="BMWTypeLight" w:cs="Times New Roman"/>
      <w:sz w:val="24"/>
    </w:rPr>
  </w:style>
  <w:style w:type="paragraph" w:styleId="Sprechblasentext">
    <w:name w:val="Balloon Text"/>
    <w:basedOn w:val="Standard"/>
    <w:link w:val="SprechblasentextZchn"/>
    <w:uiPriority w:val="99"/>
    <w:semiHidden/>
    <w:rsid w:val="00165754"/>
    <w:rPr>
      <w:rFonts w:ascii="Times New Roman" w:hAnsi="Times New Roman"/>
      <w:sz w:val="2"/>
      <w:szCs w:val="20"/>
    </w:rPr>
  </w:style>
  <w:style w:type="character" w:customStyle="1" w:styleId="SprechblasentextZchn">
    <w:name w:val="Sprechblasentext Zchn"/>
    <w:basedOn w:val="Absatz-Standardschriftart"/>
    <w:link w:val="Sprechblasentext"/>
    <w:uiPriority w:val="99"/>
    <w:semiHidden/>
    <w:locked/>
    <w:rsid w:val="00162610"/>
    <w:rPr>
      <w:rFonts w:cs="Times New Roman"/>
      <w:sz w:val="2"/>
    </w:rPr>
  </w:style>
  <w:style w:type="character" w:styleId="Kommentarzeichen">
    <w:name w:val="annotation reference"/>
    <w:basedOn w:val="Absatz-Standardschriftart"/>
    <w:uiPriority w:val="99"/>
    <w:semiHidden/>
    <w:rsid w:val="00FA1F16"/>
    <w:rPr>
      <w:rFonts w:cs="Times New Roman"/>
      <w:sz w:val="16"/>
    </w:rPr>
  </w:style>
  <w:style w:type="paragraph" w:styleId="Kommentartext">
    <w:name w:val="annotation text"/>
    <w:basedOn w:val="Standard"/>
    <w:link w:val="KommentartextZchn"/>
    <w:uiPriority w:val="99"/>
    <w:semiHidden/>
    <w:rsid w:val="00FA1F16"/>
    <w:rPr>
      <w:sz w:val="20"/>
      <w:szCs w:val="20"/>
    </w:rPr>
  </w:style>
  <w:style w:type="character" w:customStyle="1" w:styleId="KommentartextZchn">
    <w:name w:val="Kommentartext Zchn"/>
    <w:basedOn w:val="Absatz-Standardschriftart"/>
    <w:link w:val="Kommentartext"/>
    <w:uiPriority w:val="99"/>
    <w:semiHidden/>
    <w:locked/>
    <w:rsid w:val="00162610"/>
    <w:rPr>
      <w:rFonts w:ascii="BMWTypeLight" w:hAnsi="BMWTypeLight" w:cs="Times New Roman"/>
      <w:sz w:val="20"/>
    </w:rPr>
  </w:style>
  <w:style w:type="paragraph" w:styleId="Kommentarthema">
    <w:name w:val="annotation subject"/>
    <w:basedOn w:val="Kommentartext"/>
    <w:next w:val="Kommentartext"/>
    <w:link w:val="KommentarthemaZchn"/>
    <w:uiPriority w:val="99"/>
    <w:semiHidden/>
    <w:rsid w:val="00FA1F16"/>
    <w:rPr>
      <w:b/>
      <w:bCs/>
    </w:rPr>
  </w:style>
  <w:style w:type="character" w:customStyle="1" w:styleId="KommentarthemaZchn">
    <w:name w:val="Kommentarthema Zchn"/>
    <w:basedOn w:val="KommentartextZchn"/>
    <w:link w:val="Kommentarthema"/>
    <w:uiPriority w:val="99"/>
    <w:semiHidden/>
    <w:locked/>
    <w:rsid w:val="00162610"/>
    <w:rPr>
      <w:rFonts w:ascii="BMWTypeLight" w:hAnsi="BMWTypeLight" w:cs="Times New Roman"/>
      <w:b/>
      <w:sz w:val="20"/>
    </w:rPr>
  </w:style>
  <w:style w:type="character" w:customStyle="1" w:styleId="ft1p0">
    <w:name w:val="ft1p0"/>
    <w:uiPriority w:val="99"/>
    <w:rsid w:val="00242E59"/>
  </w:style>
  <w:style w:type="paragraph" w:styleId="Dokumentstruktur">
    <w:name w:val="Document Map"/>
    <w:basedOn w:val="Standard"/>
    <w:link w:val="DokumentstrukturZchn"/>
    <w:uiPriority w:val="99"/>
    <w:semiHidden/>
    <w:rsid w:val="00D85820"/>
    <w:pPr>
      <w:shd w:val="clear" w:color="auto" w:fill="000080"/>
    </w:pPr>
    <w:rPr>
      <w:rFonts w:ascii="Times New Roman" w:hAnsi="Times New Roman"/>
      <w:sz w:val="2"/>
      <w:szCs w:val="20"/>
    </w:rPr>
  </w:style>
  <w:style w:type="character" w:customStyle="1" w:styleId="DokumentstrukturZchn">
    <w:name w:val="Dokumentstruktur Zchn"/>
    <w:basedOn w:val="Absatz-Standardschriftart"/>
    <w:link w:val="Dokumentstruktur"/>
    <w:uiPriority w:val="99"/>
    <w:semiHidden/>
    <w:locked/>
    <w:rsid w:val="00162610"/>
    <w:rPr>
      <w:rFonts w:cs="Times New Roman"/>
      <w:sz w:val="2"/>
    </w:rPr>
  </w:style>
  <w:style w:type="character" w:customStyle="1" w:styleId="ft1p3">
    <w:name w:val="ft1p3"/>
    <w:uiPriority w:val="99"/>
    <w:rsid w:val="003715D3"/>
  </w:style>
  <w:style w:type="character" w:customStyle="1" w:styleId="ddt">
    <w:name w:val="ddt"/>
    <w:uiPriority w:val="99"/>
    <w:rsid w:val="00AA1A51"/>
  </w:style>
  <w:style w:type="paragraph" w:styleId="StandardWeb">
    <w:name w:val="Normal (Web)"/>
    <w:basedOn w:val="Standard"/>
    <w:uiPriority w:val="99"/>
    <w:semiHidden/>
    <w:rsid w:val="0020043B"/>
    <w:pPr>
      <w:tabs>
        <w:tab w:val="clear" w:pos="454"/>
        <w:tab w:val="clear" w:pos="4706"/>
      </w:tabs>
      <w:spacing w:before="100" w:beforeAutospacing="1" w:after="100" w:afterAutospacing="1" w:line="240" w:lineRule="auto"/>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871808">
      <w:marLeft w:val="0"/>
      <w:marRight w:val="0"/>
      <w:marTop w:val="0"/>
      <w:marBottom w:val="0"/>
      <w:divBdr>
        <w:top w:val="none" w:sz="0" w:space="0" w:color="auto"/>
        <w:left w:val="none" w:sz="0" w:space="0" w:color="auto"/>
        <w:bottom w:val="none" w:sz="0" w:space="0" w:color="auto"/>
        <w:right w:val="none" w:sz="0" w:space="0" w:color="auto"/>
      </w:divBdr>
      <w:divsChild>
        <w:div w:id="308871811">
          <w:marLeft w:val="0"/>
          <w:marRight w:val="0"/>
          <w:marTop w:val="0"/>
          <w:marBottom w:val="0"/>
          <w:divBdr>
            <w:top w:val="none" w:sz="0" w:space="0" w:color="auto"/>
            <w:left w:val="none" w:sz="0" w:space="0" w:color="auto"/>
            <w:bottom w:val="none" w:sz="0" w:space="0" w:color="auto"/>
            <w:right w:val="none" w:sz="0" w:space="0" w:color="auto"/>
          </w:divBdr>
          <w:divsChild>
            <w:div w:id="308871829">
              <w:marLeft w:val="0"/>
              <w:marRight w:val="0"/>
              <w:marTop w:val="0"/>
              <w:marBottom w:val="0"/>
              <w:divBdr>
                <w:top w:val="none" w:sz="0" w:space="0" w:color="auto"/>
                <w:left w:val="none" w:sz="0" w:space="0" w:color="auto"/>
                <w:bottom w:val="none" w:sz="0" w:space="0" w:color="auto"/>
                <w:right w:val="none" w:sz="0" w:space="0" w:color="auto"/>
              </w:divBdr>
              <w:divsChild>
                <w:div w:id="308871810">
                  <w:marLeft w:val="3150"/>
                  <w:marRight w:val="0"/>
                  <w:marTop w:val="0"/>
                  <w:marBottom w:val="0"/>
                  <w:divBdr>
                    <w:top w:val="none" w:sz="0" w:space="0" w:color="auto"/>
                    <w:left w:val="none" w:sz="0" w:space="0" w:color="auto"/>
                    <w:bottom w:val="none" w:sz="0" w:space="0" w:color="auto"/>
                    <w:right w:val="none" w:sz="0" w:space="0" w:color="auto"/>
                  </w:divBdr>
                  <w:divsChild>
                    <w:div w:id="308871828">
                      <w:marLeft w:val="0"/>
                      <w:marRight w:val="0"/>
                      <w:marTop w:val="0"/>
                      <w:marBottom w:val="0"/>
                      <w:divBdr>
                        <w:top w:val="none" w:sz="0" w:space="0" w:color="auto"/>
                        <w:left w:val="none" w:sz="0" w:space="0" w:color="auto"/>
                        <w:bottom w:val="none" w:sz="0" w:space="0" w:color="auto"/>
                        <w:right w:val="none" w:sz="0" w:space="0" w:color="auto"/>
                      </w:divBdr>
                      <w:divsChild>
                        <w:div w:id="308871809">
                          <w:marLeft w:val="0"/>
                          <w:marRight w:val="0"/>
                          <w:marTop w:val="0"/>
                          <w:marBottom w:val="0"/>
                          <w:divBdr>
                            <w:top w:val="none" w:sz="0" w:space="0" w:color="auto"/>
                            <w:left w:val="none" w:sz="0" w:space="0" w:color="auto"/>
                            <w:bottom w:val="none" w:sz="0" w:space="0" w:color="auto"/>
                            <w:right w:val="none" w:sz="0" w:space="0" w:color="auto"/>
                          </w:divBdr>
                          <w:divsChild>
                            <w:div w:id="30887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71812">
      <w:marLeft w:val="0"/>
      <w:marRight w:val="0"/>
      <w:marTop w:val="0"/>
      <w:marBottom w:val="0"/>
      <w:divBdr>
        <w:top w:val="none" w:sz="0" w:space="0" w:color="auto"/>
        <w:left w:val="none" w:sz="0" w:space="0" w:color="auto"/>
        <w:bottom w:val="none" w:sz="0" w:space="0" w:color="auto"/>
        <w:right w:val="none" w:sz="0" w:space="0" w:color="auto"/>
      </w:divBdr>
      <w:divsChild>
        <w:div w:id="308871816">
          <w:marLeft w:val="0"/>
          <w:marRight w:val="0"/>
          <w:marTop w:val="0"/>
          <w:marBottom w:val="0"/>
          <w:divBdr>
            <w:top w:val="none" w:sz="0" w:space="0" w:color="auto"/>
            <w:left w:val="single" w:sz="12" w:space="4" w:color="0000FF"/>
            <w:bottom w:val="none" w:sz="0" w:space="0" w:color="auto"/>
            <w:right w:val="none" w:sz="0" w:space="0" w:color="auto"/>
          </w:divBdr>
        </w:div>
      </w:divsChild>
    </w:div>
    <w:div w:id="308871813">
      <w:marLeft w:val="0"/>
      <w:marRight w:val="0"/>
      <w:marTop w:val="0"/>
      <w:marBottom w:val="0"/>
      <w:divBdr>
        <w:top w:val="none" w:sz="0" w:space="0" w:color="auto"/>
        <w:left w:val="none" w:sz="0" w:space="0" w:color="auto"/>
        <w:bottom w:val="none" w:sz="0" w:space="0" w:color="auto"/>
        <w:right w:val="none" w:sz="0" w:space="0" w:color="auto"/>
      </w:divBdr>
      <w:divsChild>
        <w:div w:id="308871815">
          <w:marLeft w:val="0"/>
          <w:marRight w:val="0"/>
          <w:marTop w:val="0"/>
          <w:marBottom w:val="0"/>
          <w:divBdr>
            <w:top w:val="none" w:sz="0" w:space="0" w:color="auto"/>
            <w:left w:val="single" w:sz="12" w:space="4" w:color="0000FF"/>
            <w:bottom w:val="none" w:sz="0" w:space="0" w:color="auto"/>
            <w:right w:val="none" w:sz="0" w:space="0" w:color="auto"/>
          </w:divBdr>
        </w:div>
      </w:divsChild>
    </w:div>
    <w:div w:id="308871814">
      <w:marLeft w:val="0"/>
      <w:marRight w:val="0"/>
      <w:marTop w:val="0"/>
      <w:marBottom w:val="0"/>
      <w:divBdr>
        <w:top w:val="none" w:sz="0" w:space="0" w:color="auto"/>
        <w:left w:val="none" w:sz="0" w:space="0" w:color="auto"/>
        <w:bottom w:val="none" w:sz="0" w:space="0" w:color="auto"/>
        <w:right w:val="none" w:sz="0" w:space="0" w:color="auto"/>
      </w:divBdr>
    </w:div>
    <w:div w:id="308871817">
      <w:marLeft w:val="0"/>
      <w:marRight w:val="0"/>
      <w:marTop w:val="0"/>
      <w:marBottom w:val="0"/>
      <w:divBdr>
        <w:top w:val="none" w:sz="0" w:space="0" w:color="auto"/>
        <w:left w:val="none" w:sz="0" w:space="0" w:color="auto"/>
        <w:bottom w:val="none" w:sz="0" w:space="0" w:color="auto"/>
        <w:right w:val="none" w:sz="0" w:space="0" w:color="auto"/>
      </w:divBdr>
    </w:div>
    <w:div w:id="308871818">
      <w:marLeft w:val="0"/>
      <w:marRight w:val="0"/>
      <w:marTop w:val="0"/>
      <w:marBottom w:val="0"/>
      <w:divBdr>
        <w:top w:val="none" w:sz="0" w:space="0" w:color="auto"/>
        <w:left w:val="none" w:sz="0" w:space="0" w:color="auto"/>
        <w:bottom w:val="none" w:sz="0" w:space="0" w:color="auto"/>
        <w:right w:val="none" w:sz="0" w:space="0" w:color="auto"/>
      </w:divBdr>
    </w:div>
    <w:div w:id="308871820">
      <w:marLeft w:val="0"/>
      <w:marRight w:val="0"/>
      <w:marTop w:val="0"/>
      <w:marBottom w:val="0"/>
      <w:divBdr>
        <w:top w:val="none" w:sz="0" w:space="0" w:color="auto"/>
        <w:left w:val="none" w:sz="0" w:space="0" w:color="auto"/>
        <w:bottom w:val="none" w:sz="0" w:space="0" w:color="auto"/>
        <w:right w:val="none" w:sz="0" w:space="0" w:color="auto"/>
      </w:divBdr>
      <w:divsChild>
        <w:div w:id="308871822">
          <w:marLeft w:val="0"/>
          <w:marRight w:val="0"/>
          <w:marTop w:val="0"/>
          <w:marBottom w:val="0"/>
          <w:divBdr>
            <w:top w:val="none" w:sz="0" w:space="0" w:color="auto"/>
            <w:left w:val="none" w:sz="0" w:space="0" w:color="auto"/>
            <w:bottom w:val="none" w:sz="0" w:space="0" w:color="auto"/>
            <w:right w:val="none" w:sz="0" w:space="0" w:color="auto"/>
          </w:divBdr>
        </w:div>
        <w:div w:id="308871824">
          <w:marLeft w:val="0"/>
          <w:marRight w:val="0"/>
          <w:marTop w:val="0"/>
          <w:marBottom w:val="0"/>
          <w:divBdr>
            <w:top w:val="none" w:sz="0" w:space="0" w:color="auto"/>
            <w:left w:val="none" w:sz="0" w:space="0" w:color="auto"/>
            <w:bottom w:val="none" w:sz="0" w:space="0" w:color="auto"/>
            <w:right w:val="none" w:sz="0" w:space="0" w:color="auto"/>
          </w:divBdr>
        </w:div>
      </w:divsChild>
    </w:div>
    <w:div w:id="308871823">
      <w:marLeft w:val="0"/>
      <w:marRight w:val="0"/>
      <w:marTop w:val="0"/>
      <w:marBottom w:val="0"/>
      <w:divBdr>
        <w:top w:val="none" w:sz="0" w:space="0" w:color="auto"/>
        <w:left w:val="none" w:sz="0" w:space="0" w:color="auto"/>
        <w:bottom w:val="none" w:sz="0" w:space="0" w:color="auto"/>
        <w:right w:val="none" w:sz="0" w:space="0" w:color="auto"/>
      </w:divBdr>
      <w:divsChild>
        <w:div w:id="308871819">
          <w:marLeft w:val="0"/>
          <w:marRight w:val="0"/>
          <w:marTop w:val="0"/>
          <w:marBottom w:val="0"/>
          <w:divBdr>
            <w:top w:val="none" w:sz="0" w:space="0" w:color="auto"/>
            <w:left w:val="none" w:sz="0" w:space="0" w:color="auto"/>
            <w:bottom w:val="none" w:sz="0" w:space="0" w:color="auto"/>
            <w:right w:val="none" w:sz="0" w:space="0" w:color="auto"/>
          </w:divBdr>
        </w:div>
        <w:div w:id="308871821">
          <w:marLeft w:val="0"/>
          <w:marRight w:val="0"/>
          <w:marTop w:val="0"/>
          <w:marBottom w:val="0"/>
          <w:divBdr>
            <w:top w:val="none" w:sz="0" w:space="0" w:color="auto"/>
            <w:left w:val="none" w:sz="0" w:space="0" w:color="auto"/>
            <w:bottom w:val="none" w:sz="0" w:space="0" w:color="auto"/>
            <w:right w:val="none" w:sz="0" w:space="0" w:color="auto"/>
          </w:divBdr>
        </w:div>
      </w:divsChild>
    </w:div>
    <w:div w:id="308871825">
      <w:marLeft w:val="0"/>
      <w:marRight w:val="0"/>
      <w:marTop w:val="0"/>
      <w:marBottom w:val="0"/>
      <w:divBdr>
        <w:top w:val="none" w:sz="0" w:space="0" w:color="auto"/>
        <w:left w:val="none" w:sz="0" w:space="0" w:color="auto"/>
        <w:bottom w:val="none" w:sz="0" w:space="0" w:color="auto"/>
        <w:right w:val="none" w:sz="0" w:space="0" w:color="auto"/>
      </w:divBdr>
    </w:div>
    <w:div w:id="308871826">
      <w:marLeft w:val="0"/>
      <w:marRight w:val="0"/>
      <w:marTop w:val="0"/>
      <w:marBottom w:val="0"/>
      <w:divBdr>
        <w:top w:val="none" w:sz="0" w:space="0" w:color="auto"/>
        <w:left w:val="none" w:sz="0" w:space="0" w:color="auto"/>
        <w:bottom w:val="none" w:sz="0" w:space="0" w:color="auto"/>
        <w:right w:val="none" w:sz="0" w:space="0" w:color="auto"/>
      </w:divBdr>
    </w:div>
    <w:div w:id="3088718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erg.kottmeier@bmw.d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ess.bmwgroup-sport.com" TargetMode="External"/><Relationship Id="rId4" Type="http://schemas.openxmlformats.org/officeDocument/2006/relationships/settings" Target="settings.xml"/><Relationship Id="rId9" Type="http://schemas.openxmlformats.org/officeDocument/2006/relationships/hyperlink" Target="mailto:ingo.lehbrink@bmw.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AK-CorpComD.dot</Template>
  <TotalTime>0</TotalTime>
  <Pages>2</Pages>
  <Words>545</Words>
  <Characters>3437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DTM</vt:lpstr>
    </vt:vector>
  </TitlesOfParts>
  <Company>BMW AG</Company>
  <LinksUpToDate>false</LinksUpToDate>
  <CharactersWithSpaces>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DTM</dc:title>
  <dc:creator>Heike Hientzsch</dc:creator>
  <cp:lastModifiedBy>Britta</cp:lastModifiedBy>
  <cp:revision>5</cp:revision>
  <cp:lastPrinted>2011-10-13T09:44:00Z</cp:lastPrinted>
  <dcterms:created xsi:type="dcterms:W3CDTF">2011-10-12T11:17:00Z</dcterms:created>
  <dcterms:modified xsi:type="dcterms:W3CDTF">2011-10-13T11:50:00Z</dcterms:modified>
</cp:coreProperties>
</file>