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8D1" w:rsidRPr="00EA4F8C" w:rsidRDefault="009038D1" w:rsidP="0034417D">
      <w:pPr>
        <w:tabs>
          <w:tab w:val="clear" w:pos="454"/>
        </w:tabs>
        <w:spacing w:after="0" w:line="240" w:lineRule="auto"/>
        <w:ind w:left="284" w:hanging="284"/>
        <w:rPr>
          <w:rFonts w:ascii="BMWType V2 Light" w:hAnsi="BMWType V2 Light" w:cs="BMWType V2 Light"/>
          <w:b/>
          <w:bCs/>
          <w:color w:val="000000"/>
          <w:lang w:val="en-GB"/>
        </w:rPr>
      </w:pPr>
      <w:r w:rsidRPr="00EA4F8C">
        <w:rPr>
          <w:rFonts w:ascii="BMWType V2 Light" w:hAnsi="BMWType V2 Light" w:cs="BMWType V2 Light"/>
          <w:b/>
          <w:bCs/>
          <w:color w:val="000000"/>
          <w:lang w:val="en-GB"/>
        </w:rPr>
        <w:t>BMW Motorsport sets out on a new track in junior talent promotion.</w:t>
      </w:r>
    </w:p>
    <w:p w:rsidR="009038D1" w:rsidRPr="00EA4F8C" w:rsidRDefault="009038D1" w:rsidP="0034417D">
      <w:pPr>
        <w:tabs>
          <w:tab w:val="clear" w:pos="454"/>
        </w:tabs>
        <w:spacing w:after="0" w:line="240" w:lineRule="auto"/>
        <w:ind w:left="284" w:hanging="284"/>
        <w:rPr>
          <w:rFonts w:ascii="BMWType V2 Light" w:hAnsi="BMWType V2 Light" w:cs="BMWType V2 Light"/>
          <w:bCs/>
          <w:color w:val="000000"/>
          <w:lang w:val="en-GB"/>
        </w:rPr>
      </w:pPr>
    </w:p>
    <w:p w:rsidR="009038D1" w:rsidRPr="00EA4F8C" w:rsidRDefault="009038D1" w:rsidP="002C7305">
      <w:pPr>
        <w:tabs>
          <w:tab w:val="clear" w:pos="454"/>
          <w:tab w:val="clear" w:pos="4706"/>
        </w:tabs>
        <w:spacing w:after="0" w:line="240" w:lineRule="auto"/>
        <w:rPr>
          <w:rFonts w:ascii="BMWType V2 Light" w:hAnsi="BMWType V2 Light" w:cs="BMWType V2 Light"/>
          <w:bCs/>
          <w:color w:val="000000"/>
          <w:lang w:val="en-GB"/>
        </w:rPr>
      </w:pPr>
      <w:r w:rsidRPr="00EA4F8C">
        <w:rPr>
          <w:rFonts w:ascii="BMWType V2 Light" w:hAnsi="BMWType V2 Light" w:cs="BMWType V2 Light"/>
          <w:color w:val="000000"/>
          <w:lang w:val="en-GB"/>
        </w:rPr>
        <w:t xml:space="preserve">Munich, </w:t>
      </w:r>
      <w:r w:rsidR="00313035">
        <w:rPr>
          <w:rFonts w:ascii="BMWType V2 Light" w:hAnsi="BMWType V2 Light" w:cs="BMWType V2 Light"/>
          <w:color w:val="000000"/>
          <w:lang w:val="en-GB"/>
        </w:rPr>
        <w:t>8</w:t>
      </w:r>
      <w:r w:rsidRPr="00EA4F8C">
        <w:rPr>
          <w:rFonts w:ascii="BMWType V2 Light" w:hAnsi="BMWType V2 Light" w:cs="BMWType V2 Light"/>
          <w:color w:val="000000"/>
          <w:vertAlign w:val="superscript"/>
          <w:lang w:val="en-GB"/>
        </w:rPr>
        <w:t>th</w:t>
      </w:r>
      <w:r w:rsidRPr="00EA4F8C">
        <w:rPr>
          <w:rFonts w:ascii="BMWType V2 Light" w:hAnsi="BMWType V2 Light" w:cs="BMWType V2 Light"/>
          <w:color w:val="000000"/>
          <w:lang w:val="en-GB"/>
        </w:rPr>
        <w:t xml:space="preserve"> July 2010. As part of the str</w:t>
      </w:r>
      <w:r w:rsidR="00D5198A">
        <w:rPr>
          <w:rFonts w:ascii="BMWType V2 Light" w:hAnsi="BMWType V2 Light" w:cs="BMWType V2 Light"/>
          <w:color w:val="000000"/>
          <w:lang w:val="en-GB"/>
        </w:rPr>
        <w:t>ategic realignment of its motor</w:t>
      </w:r>
      <w:r w:rsidRPr="00EA4F8C">
        <w:rPr>
          <w:rFonts w:ascii="BMWType V2 Light" w:hAnsi="BMWType V2 Light" w:cs="BMWType V2 Light"/>
          <w:color w:val="000000"/>
          <w:lang w:val="en-GB"/>
        </w:rPr>
        <w:t xml:space="preserve">sport involvement, BMW is embarking on new paths in its promotion of young racing talent following </w:t>
      </w:r>
      <w:r w:rsidR="00957B6D">
        <w:rPr>
          <w:rFonts w:ascii="BMWType V2 Light" w:hAnsi="BMWType V2 Light" w:cs="BMWType V2 Light"/>
          <w:color w:val="000000"/>
          <w:lang w:val="en-GB"/>
        </w:rPr>
        <w:t xml:space="preserve">almost </w:t>
      </w:r>
      <w:r w:rsidRPr="00EA4F8C">
        <w:rPr>
          <w:rFonts w:ascii="BMWType V2 Light" w:hAnsi="BMWType V2 Light" w:cs="BMWType V2 Light"/>
          <w:color w:val="000000"/>
          <w:lang w:val="en-GB"/>
        </w:rPr>
        <w:t>ten successful Formula</w:t>
      </w:r>
      <w:r w:rsidR="00D5198A">
        <w:rPr>
          <w:rFonts w:ascii="BMWType V2 Light" w:hAnsi="BMWType V2 Light" w:cs="BMWType V2 Light"/>
          <w:color w:val="000000"/>
          <w:lang w:val="en-GB"/>
        </w:rPr>
        <w:t xml:space="preserve"> BMW championship years. Starting next</w:t>
      </w:r>
      <w:r w:rsidRPr="00EA4F8C">
        <w:rPr>
          <w:rFonts w:ascii="BMWType V2 Light" w:hAnsi="BMWType V2 Light" w:cs="BMWType V2 Light"/>
          <w:color w:val="000000"/>
          <w:lang w:val="en-GB"/>
        </w:rPr>
        <w:t xml:space="preserve"> season, the "Formula BMW Talent Cup" will be established. BMW will no longer </w:t>
      </w:r>
      <w:r w:rsidR="00D5198A">
        <w:rPr>
          <w:rFonts w:ascii="BMWType V2 Light" w:hAnsi="BMWType V2 Light" w:cs="BMWType V2 Light"/>
          <w:color w:val="000000"/>
          <w:lang w:val="en-GB"/>
        </w:rPr>
        <w:t>be running its Formula BMW racing</w:t>
      </w:r>
      <w:r w:rsidRPr="00EA4F8C">
        <w:rPr>
          <w:rFonts w:ascii="BMWType V2 Light" w:hAnsi="BMWType V2 Light" w:cs="BMWType V2 Light"/>
          <w:color w:val="000000"/>
          <w:lang w:val="en-GB"/>
        </w:rPr>
        <w:t xml:space="preserve"> series in Europe and </w:t>
      </w:r>
      <w:r w:rsidR="00AA0AC6">
        <w:rPr>
          <w:rFonts w:ascii="BMWType V2 Light" w:hAnsi="BMWType V2 Light" w:cs="BMWType V2 Light"/>
          <w:color w:val="000000"/>
          <w:lang w:val="en-GB"/>
        </w:rPr>
        <w:t>Asia</w:t>
      </w:r>
      <w:r w:rsidRPr="00EA4F8C">
        <w:rPr>
          <w:rFonts w:ascii="BMWType V2 Light" w:hAnsi="BMWType V2 Light" w:cs="BMWType V2 Light"/>
          <w:color w:val="000000"/>
          <w:lang w:val="en-GB"/>
        </w:rPr>
        <w:t>.</w:t>
      </w:r>
    </w:p>
    <w:p w:rsidR="009038D1" w:rsidRDefault="009038D1" w:rsidP="00A621EE">
      <w:pPr>
        <w:tabs>
          <w:tab w:val="clear" w:pos="454"/>
          <w:tab w:val="clear" w:pos="4706"/>
        </w:tabs>
        <w:spacing w:after="0" w:line="240" w:lineRule="auto"/>
        <w:rPr>
          <w:rFonts w:ascii="BMWType V2 Light" w:hAnsi="BMWType V2 Light" w:cs="BMWType V2 Light"/>
          <w:color w:val="000000"/>
          <w:lang w:val="en-GB"/>
        </w:rPr>
      </w:pPr>
    </w:p>
    <w:p w:rsidR="009038D1" w:rsidRPr="00EA4F8C" w:rsidRDefault="009038D1" w:rsidP="00A621EE">
      <w:pPr>
        <w:tabs>
          <w:tab w:val="clear" w:pos="454"/>
          <w:tab w:val="clear" w:pos="4706"/>
        </w:tabs>
        <w:spacing w:after="0" w:line="240" w:lineRule="auto"/>
        <w:rPr>
          <w:rFonts w:ascii="BMWType V2 Light" w:hAnsi="BMWType V2 Light" w:cs="BMWType V2 Light"/>
          <w:bCs/>
          <w:color w:val="000000"/>
          <w:lang w:val="en-GB"/>
        </w:rPr>
      </w:pPr>
      <w:r w:rsidRPr="00EA4F8C">
        <w:rPr>
          <w:rFonts w:ascii="BMWType V2 Light" w:hAnsi="BMWType V2 Light" w:cs="BMWType V2 Light"/>
          <w:color w:val="000000"/>
          <w:lang w:val="en-GB"/>
        </w:rPr>
        <w:t>The Formula BMW Talent Cup concept has two aims: to offer young racing drivers a comprehensive education and to prepare them for</w:t>
      </w:r>
      <w:r w:rsidR="00D5198A">
        <w:rPr>
          <w:rFonts w:ascii="BMWType V2 Light" w:hAnsi="BMWType V2 Light" w:cs="BMWType V2 Light"/>
          <w:color w:val="000000"/>
          <w:lang w:val="en-GB"/>
        </w:rPr>
        <w:t xml:space="preserve"> a professional career in motor</w:t>
      </w:r>
      <w:r w:rsidRPr="00EA4F8C">
        <w:rPr>
          <w:rFonts w:ascii="BMWType V2 Light" w:hAnsi="BMWType V2 Light" w:cs="BMWType V2 Light"/>
          <w:color w:val="000000"/>
          <w:lang w:val="en-GB"/>
        </w:rPr>
        <w:t>sport. The target group are talented young drivers aged 14 and above, bringing the Formula BMW Talent Cup even closer to the junior base in karting than the current Formula BMW series</w:t>
      </w:r>
      <w:r w:rsidRPr="00EA4F8C">
        <w:rPr>
          <w:rFonts w:ascii="BMWType V2 Light" w:hAnsi="BMWType V2 Light" w:cs="BMWType V2 Light"/>
          <w:bCs/>
          <w:color w:val="000000"/>
          <w:lang w:val="en-GB"/>
        </w:rPr>
        <w:t xml:space="preserve">. </w:t>
      </w:r>
      <w:r w:rsidRPr="00EA4F8C">
        <w:rPr>
          <w:rFonts w:ascii="BMWType V2 Light" w:hAnsi="BMWType V2 Light" w:cs="BMWType V2 Light"/>
          <w:color w:val="000000"/>
          <w:lang w:val="en-GB"/>
        </w:rPr>
        <w:t>The Formula BMW FB02 will continue to be used as the race vehicle</w:t>
      </w:r>
      <w:r w:rsidR="0004735E">
        <w:rPr>
          <w:rFonts w:ascii="BMWType V2 Light" w:hAnsi="BMWType V2 Light" w:cs="BMWType V2 Light"/>
          <w:color w:val="000000"/>
          <w:lang w:val="en-GB"/>
        </w:rPr>
        <w:t xml:space="preserve"> centrally operated by BMW Motorsport.</w:t>
      </w:r>
    </w:p>
    <w:p w:rsidR="009038D1" w:rsidRPr="00EA4F8C" w:rsidRDefault="009038D1" w:rsidP="00A621EE">
      <w:pPr>
        <w:tabs>
          <w:tab w:val="clear" w:pos="454"/>
          <w:tab w:val="clear" w:pos="4706"/>
        </w:tabs>
        <w:spacing w:after="0" w:line="240" w:lineRule="auto"/>
        <w:rPr>
          <w:rFonts w:ascii="BMWType V2 Light" w:hAnsi="BMWType V2 Light" w:cs="BMWType V2 Light"/>
          <w:bCs/>
          <w:color w:val="000000"/>
          <w:lang w:val="en-GB"/>
        </w:rPr>
      </w:pPr>
    </w:p>
    <w:p w:rsidR="009038D1" w:rsidRPr="00EA4F8C" w:rsidRDefault="009038D1" w:rsidP="00A86D97">
      <w:pPr>
        <w:tabs>
          <w:tab w:val="clear" w:pos="454"/>
          <w:tab w:val="left" w:pos="708"/>
        </w:tabs>
        <w:spacing w:after="0" w:line="240" w:lineRule="auto"/>
        <w:rPr>
          <w:rFonts w:ascii="BMWType V2 Light" w:hAnsi="BMWType V2 Light" w:cs="BMWType V2 Light"/>
          <w:bCs/>
          <w:color w:val="000000"/>
          <w:lang w:val="en-GB"/>
        </w:rPr>
      </w:pPr>
      <w:r w:rsidRPr="00EA4F8C">
        <w:rPr>
          <w:rFonts w:ascii="BMWType V2 Light" w:hAnsi="BMWType V2 Light" w:cs="BMWType V2 Light"/>
          <w:color w:val="000000"/>
          <w:lang w:val="en-GB"/>
        </w:rPr>
        <w:t>BMW Motorsport Director Mario Theissen explains: "Promoting young talent continues to be an important strand of our realigned project landscape. BMW has been actively involved in supporting talented young drivers since the 1970s and aims to continue this tradition. With the Formula BMW Talent Cup we are positioning ourselves between karting and p</w:t>
      </w:r>
      <w:r w:rsidR="00D5198A">
        <w:rPr>
          <w:rFonts w:ascii="BMWType V2 Light" w:hAnsi="BMWType V2 Light" w:cs="BMWType V2 Light"/>
          <w:color w:val="000000"/>
          <w:lang w:val="en-GB"/>
        </w:rPr>
        <w:t>rofessional motorsport, so</w:t>
      </w:r>
      <w:r w:rsidRPr="00EA4F8C">
        <w:rPr>
          <w:rFonts w:ascii="BMWType V2 Light" w:hAnsi="BMWType V2 Light" w:cs="BMWType V2 Light"/>
          <w:color w:val="000000"/>
          <w:lang w:val="en-GB"/>
        </w:rPr>
        <w:t xml:space="preserve"> starting out a stage earlier than with our previous Formula BMW concept. This realignment allows us to react to new conditions and the increase in costs seen in junior, single-seater racing</w:t>
      </w:r>
      <w:r w:rsidRPr="00EA4F8C">
        <w:rPr>
          <w:rFonts w:ascii="BMWType V2 Light" w:hAnsi="BMWType V2 Light" w:cs="BMWType V2 Light"/>
          <w:bCs/>
          <w:color w:val="000000"/>
          <w:lang w:val="en-GB"/>
        </w:rPr>
        <w:t xml:space="preserve">. </w:t>
      </w:r>
      <w:r w:rsidRPr="00EA4F8C">
        <w:rPr>
          <w:rFonts w:ascii="BMWType V2 Light" w:hAnsi="BMWType V2 Light" w:cs="BMWType V2 Light"/>
          <w:color w:val="000000"/>
          <w:lang w:val="en-GB"/>
        </w:rPr>
        <w:t xml:space="preserve">As such we are offering young drivers an extremely cost-effective platform and are sharpening our focus on practical driving experience and driver education so to provide them with the best possible preparation for their future career on and beside </w:t>
      </w:r>
      <w:proofErr w:type="gramStart"/>
      <w:r w:rsidRPr="00EA4F8C">
        <w:rPr>
          <w:rFonts w:ascii="BMWType V2 Light" w:hAnsi="BMWType V2 Light" w:cs="BMWType V2 Light"/>
          <w:color w:val="000000"/>
          <w:lang w:val="en-GB"/>
        </w:rPr>
        <w:t>the</w:t>
      </w:r>
      <w:proofErr w:type="gramEnd"/>
      <w:r w:rsidRPr="00EA4F8C">
        <w:rPr>
          <w:rFonts w:ascii="BMWType V2 Light" w:hAnsi="BMWType V2 Light" w:cs="BMWType V2 Light"/>
          <w:color w:val="000000"/>
          <w:lang w:val="en-GB"/>
        </w:rPr>
        <w:t xml:space="preserve"> track.</w:t>
      </w:r>
      <w:r w:rsidRPr="00EA4F8C">
        <w:rPr>
          <w:rFonts w:ascii="BMWType V2 Light" w:hAnsi="BMWType V2 Light" w:cs="BMWType V2 Light"/>
          <w:bCs/>
          <w:color w:val="000000"/>
          <w:lang w:val="en-GB"/>
        </w:rPr>
        <w:t xml:space="preserve"> At the end of the one-year training, the greatest talent </w:t>
      </w:r>
      <w:r w:rsidRPr="00EA4F8C">
        <w:rPr>
          <w:rFonts w:ascii="BMWType V2 Light" w:hAnsi="BMWType V2 Light" w:cs="BMWType V2 Light"/>
          <w:color w:val="000000"/>
          <w:lang w:val="en-GB"/>
        </w:rPr>
        <w:t>will win a season in an appropriate higher race series financed by BMW."</w:t>
      </w:r>
    </w:p>
    <w:p w:rsidR="009038D1" w:rsidRPr="00EA4F8C" w:rsidRDefault="009038D1" w:rsidP="00A621EE">
      <w:pPr>
        <w:tabs>
          <w:tab w:val="clear" w:pos="454"/>
          <w:tab w:val="clear" w:pos="4706"/>
        </w:tabs>
        <w:spacing w:after="0" w:line="240" w:lineRule="auto"/>
        <w:rPr>
          <w:rFonts w:ascii="BMWType V2 Light" w:hAnsi="BMWType V2 Light" w:cs="BMWType V2 Light"/>
          <w:bCs/>
          <w:color w:val="000000"/>
          <w:lang w:val="en-GB"/>
        </w:rPr>
      </w:pPr>
    </w:p>
    <w:p w:rsidR="009038D1" w:rsidRDefault="009038D1" w:rsidP="004148CB">
      <w:pPr>
        <w:tabs>
          <w:tab w:val="clear" w:pos="454"/>
          <w:tab w:val="clear" w:pos="4706"/>
        </w:tabs>
        <w:spacing w:after="0" w:line="240" w:lineRule="auto"/>
        <w:rPr>
          <w:rFonts w:ascii="BMWType V2 Light" w:hAnsi="BMWType V2 Light" w:cs="BMWType V2 Light"/>
          <w:bCs/>
          <w:color w:val="000000"/>
          <w:lang w:val="en-GB"/>
        </w:rPr>
      </w:pPr>
      <w:r w:rsidRPr="00EA4F8C">
        <w:rPr>
          <w:rFonts w:ascii="BMWType V2 Light" w:hAnsi="BMWType V2 Light" w:cs="BMWType V2 Light"/>
          <w:bCs/>
          <w:color w:val="000000"/>
          <w:lang w:val="en-GB"/>
        </w:rPr>
        <w:t>The training concept for the Formula BMW Talent Cup is based on a comprehensive education programme, consisting of a theoretical approach to motorsport, as well as intensive tests on the race</w:t>
      </w:r>
      <w:r w:rsidR="00957B6D">
        <w:rPr>
          <w:rFonts w:ascii="BMWType V2 Light" w:hAnsi="BMWType V2 Light" w:cs="BMWType V2 Light"/>
          <w:bCs/>
          <w:color w:val="000000"/>
          <w:lang w:val="en-GB"/>
        </w:rPr>
        <w:t xml:space="preserve"> </w:t>
      </w:r>
      <w:r w:rsidRPr="00EA4F8C">
        <w:rPr>
          <w:rFonts w:ascii="BMWType V2 Light" w:hAnsi="BMWType V2 Light" w:cs="BMWType V2 Light"/>
          <w:bCs/>
          <w:color w:val="000000"/>
          <w:lang w:val="en-GB"/>
        </w:rPr>
        <w:t>track. The participants will gradually be introduced to the competitive character of modern motorsport through a number of track tests focussing on classic set-up work, long runs, start practices, and qualifying and race simulations.</w:t>
      </w:r>
    </w:p>
    <w:p w:rsidR="00D5198A" w:rsidRPr="00EA4F8C" w:rsidRDefault="00D5198A" w:rsidP="004148CB">
      <w:pPr>
        <w:tabs>
          <w:tab w:val="clear" w:pos="454"/>
          <w:tab w:val="clear" w:pos="4706"/>
        </w:tabs>
        <w:spacing w:after="0" w:line="240" w:lineRule="auto"/>
        <w:rPr>
          <w:rFonts w:ascii="BMWType V2 Light" w:hAnsi="BMWType V2 Light" w:cs="BMWType V2 Light"/>
          <w:bCs/>
          <w:color w:val="000000"/>
          <w:lang w:val="en-GB"/>
        </w:rPr>
      </w:pPr>
    </w:p>
    <w:p w:rsidR="009038D1" w:rsidRPr="00EA4F8C" w:rsidRDefault="009038D1" w:rsidP="000E04C6">
      <w:pPr>
        <w:tabs>
          <w:tab w:val="clear" w:pos="454"/>
          <w:tab w:val="clear" w:pos="4706"/>
        </w:tabs>
        <w:spacing w:after="0" w:line="240" w:lineRule="auto"/>
        <w:rPr>
          <w:rFonts w:ascii="BMWType V2 Light" w:hAnsi="BMWType V2 Light" w:cs="BMWType V2 Light"/>
          <w:bCs/>
          <w:color w:val="000000"/>
          <w:lang w:val="en-GB"/>
        </w:rPr>
      </w:pPr>
      <w:r w:rsidRPr="00EA4F8C">
        <w:rPr>
          <w:rFonts w:ascii="BMWType V2 Light" w:hAnsi="BMWType V2 Light" w:cs="BMWType V2 Light"/>
          <w:color w:val="000000"/>
          <w:lang w:val="en-GB"/>
        </w:rPr>
        <w:t>The Formula BMW Talent Cup culminates in a Grand Final at the end of the season, which will take place under genuine competitive conditions in a professional motor racing environment.</w:t>
      </w:r>
    </w:p>
    <w:p w:rsidR="009038D1" w:rsidRPr="00EA4F8C" w:rsidRDefault="009038D1" w:rsidP="0008609B">
      <w:pPr>
        <w:tabs>
          <w:tab w:val="clear" w:pos="454"/>
          <w:tab w:val="clear" w:pos="4706"/>
        </w:tabs>
        <w:spacing w:after="0" w:line="240" w:lineRule="auto"/>
        <w:rPr>
          <w:rFonts w:ascii="BMWType V2 Light" w:hAnsi="BMWType V2 Light" w:cs="BMWType V2 Light"/>
          <w:bCs/>
          <w:color w:val="000000"/>
          <w:lang w:val="en-GB"/>
        </w:rPr>
      </w:pPr>
    </w:p>
    <w:p w:rsidR="009038D1" w:rsidRPr="00EA4F8C" w:rsidRDefault="009038D1" w:rsidP="0008609B">
      <w:pPr>
        <w:tabs>
          <w:tab w:val="clear" w:pos="454"/>
          <w:tab w:val="clear" w:pos="4706"/>
        </w:tabs>
        <w:spacing w:after="0" w:line="240" w:lineRule="auto"/>
        <w:rPr>
          <w:rFonts w:ascii="BMWType V2 Light" w:hAnsi="BMWType V2 Light" w:cs="BMWType V2 Light"/>
          <w:bCs/>
          <w:color w:val="000000"/>
          <w:lang w:val="en-GB"/>
        </w:rPr>
      </w:pPr>
      <w:r w:rsidRPr="00EA4F8C">
        <w:rPr>
          <w:rFonts w:ascii="BMWType V2 Light" w:hAnsi="BMWType V2 Light" w:cs="BMWType V2 Light"/>
          <w:bCs/>
          <w:color w:val="000000"/>
          <w:lang w:val="en-GB"/>
        </w:rPr>
        <w:t>The accompanying programme on the race</w:t>
      </w:r>
      <w:r w:rsidR="00957B6D">
        <w:rPr>
          <w:rFonts w:ascii="BMWType V2 Light" w:hAnsi="BMWType V2 Light" w:cs="BMWType V2 Light"/>
          <w:bCs/>
          <w:color w:val="000000"/>
          <w:lang w:val="en-GB"/>
        </w:rPr>
        <w:t xml:space="preserve"> </w:t>
      </w:r>
      <w:r w:rsidRPr="00EA4F8C">
        <w:rPr>
          <w:rFonts w:ascii="BMWType V2 Light" w:hAnsi="BMWType V2 Light" w:cs="BMWType V2 Light"/>
          <w:bCs/>
          <w:color w:val="000000"/>
          <w:lang w:val="en-GB"/>
        </w:rPr>
        <w:t>track includes systematic courses concentrating on the fields of data analysis and vehicle set-up, together with driving technique</w:t>
      </w:r>
      <w:r w:rsidRPr="00EA4F8C">
        <w:rPr>
          <w:rFonts w:ascii="BMWType V2 Light" w:hAnsi="BMWType V2 Light" w:cs="BMWType V2 Light"/>
          <w:lang w:val="en-GB"/>
        </w:rPr>
        <w:t xml:space="preserve">. Before the season, a fitness test determines the season-long training programme, which incorporates special mental training as well as the physical components. At the end of the season, the drivers are increasingly prepared for future exposure to the media and sponsors. </w:t>
      </w:r>
    </w:p>
    <w:p w:rsidR="009038D1" w:rsidRPr="00EA4F8C" w:rsidRDefault="009038D1" w:rsidP="00A621EE">
      <w:pPr>
        <w:tabs>
          <w:tab w:val="clear" w:pos="454"/>
          <w:tab w:val="clear" w:pos="4706"/>
        </w:tabs>
        <w:spacing w:after="0" w:line="240" w:lineRule="auto"/>
        <w:rPr>
          <w:rFonts w:ascii="BMWType V2 Light" w:hAnsi="BMWType V2 Light" w:cs="BMWType V2 Light"/>
          <w:bCs/>
          <w:color w:val="000000"/>
          <w:lang w:val="en-GB"/>
        </w:rPr>
      </w:pPr>
    </w:p>
    <w:p w:rsidR="009038D1" w:rsidRPr="00EA4F8C" w:rsidRDefault="009038D1" w:rsidP="00A621EE">
      <w:pPr>
        <w:tabs>
          <w:tab w:val="clear" w:pos="454"/>
          <w:tab w:val="clear" w:pos="4706"/>
        </w:tabs>
        <w:spacing w:after="0" w:line="240" w:lineRule="auto"/>
        <w:rPr>
          <w:rFonts w:ascii="BMWType V2 Light" w:hAnsi="BMWType V2 Light" w:cs="BMWType V2 Light"/>
          <w:bCs/>
          <w:color w:val="000000"/>
          <w:lang w:val="en-GB"/>
        </w:rPr>
      </w:pPr>
      <w:r w:rsidRPr="00EA4F8C">
        <w:rPr>
          <w:rFonts w:ascii="BMWType V2 Light" w:hAnsi="BMWType V2 Light" w:cs="BMWType V2 Light"/>
          <w:color w:val="000000"/>
          <w:lang w:val="en-GB"/>
        </w:rPr>
        <w:t xml:space="preserve">A season in the Formula BMW Talent Cup is offered to a maximum </w:t>
      </w:r>
      <w:r w:rsidR="00D5198A">
        <w:rPr>
          <w:rFonts w:ascii="BMWType V2 Light" w:hAnsi="BMWType V2 Light" w:cs="BMWType V2 Light"/>
          <w:color w:val="000000"/>
          <w:lang w:val="en-GB"/>
        </w:rPr>
        <w:t xml:space="preserve">of </w:t>
      </w:r>
      <w:r w:rsidRPr="00EA4F8C">
        <w:rPr>
          <w:rFonts w:ascii="BMWType V2 Light" w:hAnsi="BMWType V2 Light" w:cs="BMWType V2 Light"/>
          <w:color w:val="000000"/>
          <w:lang w:val="en-GB"/>
        </w:rPr>
        <w:t xml:space="preserve">15 participants for 100,000 </w:t>
      </w:r>
      <w:r w:rsidR="00957B6D">
        <w:rPr>
          <w:rFonts w:ascii="BMWType V2 Light" w:hAnsi="BMWType V2 Light" w:cs="BMWType V2 Light"/>
          <w:color w:val="000000"/>
          <w:lang w:val="en-GB"/>
        </w:rPr>
        <w:t>Euro</w:t>
      </w:r>
      <w:r w:rsidRPr="00EA4F8C">
        <w:rPr>
          <w:rFonts w:ascii="BMWType V2 Light" w:hAnsi="BMWType V2 Light" w:cs="BMWType V2 Light"/>
          <w:color w:val="000000"/>
          <w:lang w:val="en-GB"/>
        </w:rPr>
        <w:t xml:space="preserve"> per person. Entry is restricted to those without experience in racing series outside of karting</w:t>
      </w:r>
      <w:r w:rsidRPr="00EA4F8C">
        <w:rPr>
          <w:rFonts w:ascii="BMWType V2 Light" w:hAnsi="BMWType V2 Light" w:cs="BMWType V2 Light"/>
          <w:bCs/>
          <w:color w:val="000000"/>
          <w:lang w:val="en-GB"/>
        </w:rPr>
        <w:t xml:space="preserve">. Where possible, the programme will avoid scheduling conflicts, allowing drivers to compete in karting championships at </w:t>
      </w:r>
      <w:r w:rsidRPr="00EA4F8C">
        <w:rPr>
          <w:rFonts w:ascii="BMWType V2 Light" w:hAnsi="BMWType V2 Light" w:cs="BMWType V2 Light"/>
          <w:bCs/>
          <w:color w:val="000000"/>
          <w:lang w:val="en-GB"/>
        </w:rPr>
        <w:lastRenderedPageBreak/>
        <w:t>the sa</w:t>
      </w:r>
      <w:r w:rsidR="00957B6D">
        <w:rPr>
          <w:rFonts w:ascii="BMWType V2 Light" w:hAnsi="BMWType V2 Light" w:cs="BMWType V2 Light"/>
          <w:bCs/>
          <w:color w:val="000000"/>
          <w:lang w:val="en-GB"/>
        </w:rPr>
        <w:t>me time. Those interested can e</w:t>
      </w:r>
      <w:r w:rsidRPr="00EA4F8C">
        <w:rPr>
          <w:rFonts w:ascii="BMWType V2 Light" w:hAnsi="BMWType V2 Light" w:cs="BMWType V2 Light"/>
          <w:bCs/>
          <w:color w:val="000000"/>
          <w:lang w:val="en-GB"/>
        </w:rPr>
        <w:t xml:space="preserve">mail </w:t>
      </w:r>
      <w:hyperlink r:id="rId7" w:history="1">
        <w:r w:rsidRPr="00EA4F8C">
          <w:rPr>
            <w:rStyle w:val="Hyperlink"/>
            <w:rFonts w:ascii="BMWType V2 Light" w:hAnsi="BMWType V2 Light" w:cs="BMWType V2 Light"/>
            <w:bCs/>
            <w:lang w:val="en-GB"/>
          </w:rPr>
          <w:t>Talent-Cup@FormulaBMW.com</w:t>
        </w:r>
      </w:hyperlink>
      <w:r w:rsidRPr="00EA4F8C">
        <w:rPr>
          <w:rFonts w:ascii="BMWType V2 Light" w:hAnsi="BMWType V2 Light" w:cs="BMWType V2 Light"/>
          <w:bCs/>
          <w:color w:val="000000"/>
          <w:lang w:val="en-GB"/>
        </w:rPr>
        <w:t xml:space="preserve"> with immediate effect. The official pre-registration for the 2011 season begins in late summer 2010. </w:t>
      </w:r>
      <w:r w:rsidRPr="00EA4F8C">
        <w:rPr>
          <w:rFonts w:ascii="BMWType V2 Light" w:hAnsi="BMWType V2 Light" w:cs="BMWType V2 Light"/>
          <w:color w:val="000000"/>
          <w:lang w:val="en-GB"/>
        </w:rPr>
        <w:t>The latest information can also be found on the internet at www.FormulaBMW.com.</w:t>
      </w:r>
    </w:p>
    <w:p w:rsidR="009038D1" w:rsidRPr="00EA4F8C" w:rsidRDefault="009038D1" w:rsidP="00A621EE">
      <w:pPr>
        <w:tabs>
          <w:tab w:val="clear" w:pos="454"/>
          <w:tab w:val="clear" w:pos="4706"/>
        </w:tabs>
        <w:spacing w:after="0" w:line="240" w:lineRule="auto"/>
        <w:rPr>
          <w:rFonts w:ascii="BMWType V2 Light" w:hAnsi="BMWType V2 Light" w:cs="BMWType V2 Light"/>
          <w:bCs/>
          <w:color w:val="000000"/>
          <w:lang w:val="en-GB"/>
        </w:rPr>
      </w:pPr>
    </w:p>
    <w:p w:rsidR="009038D1" w:rsidRPr="00EA4F8C" w:rsidRDefault="009038D1" w:rsidP="00A621EE">
      <w:pPr>
        <w:tabs>
          <w:tab w:val="clear" w:pos="454"/>
          <w:tab w:val="clear" w:pos="4706"/>
        </w:tabs>
        <w:spacing w:after="0" w:line="240" w:lineRule="auto"/>
        <w:rPr>
          <w:rFonts w:ascii="BMWType V2 Light" w:hAnsi="BMWType V2 Light" w:cs="BMWType V2 Light"/>
          <w:bCs/>
          <w:color w:val="000000"/>
          <w:lang w:val="en-GB"/>
        </w:rPr>
      </w:pPr>
      <w:r w:rsidRPr="00EA4F8C">
        <w:rPr>
          <w:rFonts w:ascii="BMWType V2 Light" w:hAnsi="BMWType V2 Light" w:cs="BMWType V2 Light"/>
          <w:color w:val="000000"/>
          <w:lang w:val="en-GB"/>
        </w:rPr>
        <w:t>Formula BMW in its current format has spawned many Formula One drivers. In the current season alon</w:t>
      </w:r>
      <w:r w:rsidR="00D5198A">
        <w:rPr>
          <w:rFonts w:ascii="BMWType V2 Light" w:hAnsi="BMWType V2 Light" w:cs="BMWType V2 Light"/>
          <w:color w:val="000000"/>
          <w:lang w:val="en-GB"/>
        </w:rPr>
        <w:t>e, seven Formula One drivers</w:t>
      </w:r>
      <w:r w:rsidRPr="00EA4F8C">
        <w:rPr>
          <w:rFonts w:ascii="BMWType V2 Light" w:hAnsi="BMWType V2 Light" w:cs="BMWType V2 Light"/>
          <w:color w:val="000000"/>
          <w:lang w:val="en-GB"/>
        </w:rPr>
        <w:t xml:space="preserve"> have come out of the Formula BMW fold and many more are knocking at the door. Well over 70 drivers made the leap into Formula 3 or similar race series.</w:t>
      </w:r>
    </w:p>
    <w:p w:rsidR="009038D1" w:rsidRPr="00313035" w:rsidRDefault="009038D1" w:rsidP="00A621EE">
      <w:pPr>
        <w:tabs>
          <w:tab w:val="clear" w:pos="454"/>
          <w:tab w:val="clear" w:pos="4706"/>
        </w:tabs>
        <w:spacing w:after="0" w:line="240" w:lineRule="auto"/>
        <w:rPr>
          <w:rFonts w:ascii="BMWType V2 Light" w:hAnsi="BMWType V2 Light" w:cs="BMWType V2 Light"/>
          <w:bCs/>
          <w:color w:val="000000"/>
          <w:lang w:val="en-GB"/>
        </w:rPr>
      </w:pPr>
    </w:p>
    <w:p w:rsidR="009038D1" w:rsidRPr="00313035" w:rsidRDefault="009038D1" w:rsidP="00A621EE">
      <w:pPr>
        <w:tabs>
          <w:tab w:val="clear" w:pos="454"/>
          <w:tab w:val="clear" w:pos="4706"/>
        </w:tabs>
        <w:spacing w:after="0" w:line="240" w:lineRule="auto"/>
        <w:rPr>
          <w:rFonts w:ascii="BMWType V2 Light" w:hAnsi="BMWType V2 Light" w:cs="BMWType V2 Light"/>
          <w:color w:val="000000"/>
          <w:lang w:val="en-GB"/>
        </w:rPr>
      </w:pPr>
      <w:r w:rsidRPr="00313035">
        <w:rPr>
          <w:rFonts w:ascii="BMWType V2 Light" w:hAnsi="BMWType V2 Light" w:cs="BMWType V2 Light"/>
          <w:color w:val="000000"/>
          <w:lang w:val="en-GB"/>
        </w:rPr>
        <w:t xml:space="preserve">The successful Formula BMW Racing </w:t>
      </w:r>
      <w:r w:rsidR="00AA0AC6">
        <w:rPr>
          <w:rFonts w:ascii="BMWType V2 Light" w:hAnsi="BMWType V2 Light" w:cs="BMWType V2 Light"/>
          <w:color w:val="000000"/>
          <w:lang w:val="en-GB"/>
        </w:rPr>
        <w:t>Experience</w:t>
      </w:r>
      <w:r w:rsidR="00AA0AC6" w:rsidRPr="00313035">
        <w:rPr>
          <w:rFonts w:ascii="BMWType V2 Light" w:hAnsi="BMWType V2 Light" w:cs="BMWType V2 Light"/>
          <w:color w:val="000000"/>
          <w:lang w:val="en-GB"/>
        </w:rPr>
        <w:t xml:space="preserve"> </w:t>
      </w:r>
      <w:r w:rsidRPr="00313035">
        <w:rPr>
          <w:rFonts w:ascii="BMWType V2 Light" w:hAnsi="BMWType V2 Light" w:cs="BMWType V2 Light"/>
          <w:color w:val="000000"/>
          <w:lang w:val="en-GB"/>
        </w:rPr>
        <w:t>enjoys a steady growth in popularity as a platform for licence courses and incentive events, and will continue to be run in the years ahead.</w:t>
      </w:r>
    </w:p>
    <w:p w:rsidR="00313035" w:rsidRPr="00313035" w:rsidRDefault="00313035" w:rsidP="00A621EE">
      <w:pPr>
        <w:tabs>
          <w:tab w:val="clear" w:pos="454"/>
          <w:tab w:val="clear" w:pos="4706"/>
        </w:tabs>
        <w:spacing w:after="0" w:line="240" w:lineRule="auto"/>
        <w:rPr>
          <w:rFonts w:ascii="BMWType V2 Light" w:hAnsi="BMWType V2 Light" w:cs="BMWType V2 Light"/>
          <w:color w:val="000000"/>
          <w:lang w:val="en-GB"/>
        </w:rPr>
      </w:pPr>
    </w:p>
    <w:p w:rsidR="00313035" w:rsidRPr="00313035" w:rsidRDefault="00313035" w:rsidP="00313035">
      <w:pPr>
        <w:tabs>
          <w:tab w:val="clear" w:pos="454"/>
          <w:tab w:val="clear" w:pos="4706"/>
        </w:tabs>
        <w:autoSpaceDE w:val="0"/>
        <w:autoSpaceDN w:val="0"/>
        <w:adjustRightInd w:val="0"/>
        <w:spacing w:after="0" w:line="240" w:lineRule="auto"/>
        <w:rPr>
          <w:rFonts w:ascii="BMWType V2 Light" w:hAnsi="BMWType V2 Light" w:cs="BMWType V2 Light"/>
          <w:b/>
          <w:color w:val="000000"/>
          <w:lang w:val="en-US"/>
        </w:rPr>
      </w:pPr>
      <w:r w:rsidRPr="00313035">
        <w:rPr>
          <w:rFonts w:ascii="BMWType V2 Light" w:hAnsi="BMWType V2 Light" w:cs="BMWType V2 Light"/>
          <w:b/>
          <w:color w:val="000000"/>
          <w:lang w:val="en-US"/>
        </w:rPr>
        <w:t>Press Contact:</w:t>
      </w:r>
    </w:p>
    <w:p w:rsidR="00313035" w:rsidRPr="00A6744C" w:rsidRDefault="00313035" w:rsidP="00313035">
      <w:pPr>
        <w:tabs>
          <w:tab w:val="clear" w:pos="454"/>
          <w:tab w:val="clear" w:pos="4706"/>
        </w:tabs>
        <w:autoSpaceDE w:val="0"/>
        <w:autoSpaceDN w:val="0"/>
        <w:adjustRightInd w:val="0"/>
        <w:spacing w:after="0" w:line="240" w:lineRule="auto"/>
        <w:rPr>
          <w:rFonts w:ascii="BMWType V2 Light" w:hAnsi="BMWType V2 Light" w:cs="BMWType V2 Light"/>
          <w:color w:val="0000FF"/>
          <w:lang w:val="en-US"/>
        </w:rPr>
      </w:pPr>
      <w:r w:rsidRPr="00A6744C">
        <w:rPr>
          <w:rFonts w:ascii="BMWType V2 Light" w:hAnsi="BMWType V2 Light" w:cs="BMWType V2 Light"/>
          <w:color w:val="000000"/>
          <w:lang w:val="en-US"/>
        </w:rPr>
        <w:t xml:space="preserve">Ann Bradshaw, Tel: +44 7713 317006, </w:t>
      </w:r>
      <w:r w:rsidRPr="00A6744C">
        <w:rPr>
          <w:rFonts w:ascii="BMWType V2 Light" w:hAnsi="BMWType V2 Light" w:cs="BMWType V2 Light"/>
          <w:color w:val="0000FF"/>
          <w:lang w:val="en-US"/>
        </w:rPr>
        <w:t>ann.bradshaw@partner.formulabmw.com</w:t>
      </w:r>
    </w:p>
    <w:p w:rsidR="00313035" w:rsidRPr="00A6744C" w:rsidRDefault="00313035" w:rsidP="00313035">
      <w:pPr>
        <w:tabs>
          <w:tab w:val="clear" w:pos="454"/>
          <w:tab w:val="clear" w:pos="4706"/>
        </w:tabs>
        <w:autoSpaceDE w:val="0"/>
        <w:autoSpaceDN w:val="0"/>
        <w:adjustRightInd w:val="0"/>
        <w:spacing w:after="0" w:line="240" w:lineRule="auto"/>
        <w:rPr>
          <w:rFonts w:ascii="BMWType V2 Light" w:hAnsi="BMWType V2 Light" w:cs="BMWType V2 Light"/>
          <w:color w:val="0000FF"/>
          <w:lang w:val="es-ES"/>
        </w:rPr>
      </w:pPr>
      <w:r w:rsidRPr="00A6744C">
        <w:rPr>
          <w:rFonts w:ascii="BMWType V2 Light" w:hAnsi="BMWType V2 Light" w:cs="BMWType V2 Light"/>
          <w:color w:val="000000"/>
          <w:lang w:val="es-ES"/>
        </w:rPr>
        <w:t xml:space="preserve">Ingo Lehbrink, Tel +49 176 20340224, </w:t>
      </w:r>
      <w:r w:rsidRPr="00A6744C">
        <w:rPr>
          <w:rFonts w:ascii="BMWType V2 Light" w:hAnsi="BMWType V2 Light" w:cs="BMWType V2 Light"/>
          <w:color w:val="0000FF"/>
          <w:lang w:val="es-ES"/>
        </w:rPr>
        <w:t>ingo.lehbrink@bmw.de</w:t>
      </w:r>
    </w:p>
    <w:p w:rsidR="00313035" w:rsidRPr="00A6744C" w:rsidRDefault="00313035" w:rsidP="00313035">
      <w:pPr>
        <w:tabs>
          <w:tab w:val="clear" w:pos="454"/>
          <w:tab w:val="clear" w:pos="4706"/>
        </w:tabs>
        <w:autoSpaceDE w:val="0"/>
        <w:autoSpaceDN w:val="0"/>
        <w:adjustRightInd w:val="0"/>
        <w:spacing w:after="0" w:line="240" w:lineRule="auto"/>
        <w:rPr>
          <w:rFonts w:ascii="BMWType V2 Light" w:hAnsi="BMWType V2 Light" w:cs="BMWType V2 Light"/>
          <w:color w:val="000000"/>
          <w:lang w:val="es-ES"/>
        </w:rPr>
      </w:pPr>
    </w:p>
    <w:p w:rsidR="00313035" w:rsidRPr="00313035" w:rsidRDefault="00313035" w:rsidP="00313035">
      <w:pPr>
        <w:tabs>
          <w:tab w:val="clear" w:pos="454"/>
          <w:tab w:val="clear" w:pos="4706"/>
        </w:tabs>
        <w:autoSpaceDE w:val="0"/>
        <w:autoSpaceDN w:val="0"/>
        <w:adjustRightInd w:val="0"/>
        <w:spacing w:after="0" w:line="240" w:lineRule="auto"/>
        <w:rPr>
          <w:rFonts w:ascii="BMWType V2 Light" w:hAnsi="BMWType V2 Light" w:cs="BMWType V2 Light"/>
          <w:color w:val="000000"/>
          <w:lang w:val="en-US"/>
        </w:rPr>
      </w:pPr>
      <w:r w:rsidRPr="00313035">
        <w:rPr>
          <w:rFonts w:ascii="BMWType V2 Light" w:hAnsi="BMWType V2 Light" w:cs="BMWType V2 Light"/>
          <w:color w:val="000000"/>
          <w:lang w:val="en-US"/>
        </w:rPr>
        <w:t>Information and copyright free images for editorial use online at:</w:t>
      </w:r>
    </w:p>
    <w:p w:rsidR="00313035" w:rsidRPr="00313035" w:rsidRDefault="00313035" w:rsidP="00313035">
      <w:pPr>
        <w:tabs>
          <w:tab w:val="clear" w:pos="454"/>
          <w:tab w:val="clear" w:pos="4706"/>
        </w:tabs>
        <w:spacing w:after="0" w:line="240" w:lineRule="auto"/>
        <w:rPr>
          <w:rFonts w:ascii="BMWType V2 Light" w:hAnsi="BMWType V2 Light" w:cs="BMWType V2 Light"/>
          <w:bCs/>
          <w:color w:val="000000"/>
          <w:lang w:val="en-GB"/>
        </w:rPr>
      </w:pPr>
      <w:r w:rsidRPr="00313035">
        <w:rPr>
          <w:rFonts w:ascii="BMWType V2 Light" w:hAnsi="BMWType V2 Light" w:cs="BMWType V2 Light"/>
          <w:color w:val="000000"/>
        </w:rPr>
        <w:t>www.press.bmwgroup-sport.com</w:t>
      </w:r>
    </w:p>
    <w:sectPr w:rsidR="00313035" w:rsidRPr="00313035" w:rsidSect="00607602">
      <w:headerReference w:type="default" r:id="rId8"/>
      <w:footerReference w:type="default" r:id="rId9"/>
      <w:type w:val="continuous"/>
      <w:pgSz w:w="11907" w:h="16840" w:code="9"/>
      <w:pgMar w:top="2722" w:right="1701" w:bottom="1361" w:left="2098" w:header="51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5B1A" w:rsidRDefault="00015B1A">
      <w:pPr>
        <w:rPr>
          <w:rFonts w:ascii="Times New Roman" w:hAnsi="Times New Roman" w:cs="Times New Roman"/>
        </w:rPr>
      </w:pPr>
      <w:r>
        <w:rPr>
          <w:rFonts w:ascii="Times New Roman" w:hAnsi="Times New Roman" w:cs="Times New Roman"/>
        </w:rPr>
        <w:separator/>
      </w:r>
    </w:p>
  </w:endnote>
  <w:endnote w:type="continuationSeparator" w:id="1">
    <w:p w:rsidR="00015B1A" w:rsidRDefault="00015B1A">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MWTypeLight">
    <w:panose1 w:val="020B0304020202020204"/>
    <w:charset w:val="00"/>
    <w:family w:val="swiss"/>
    <w:pitch w:val="variable"/>
    <w:sig w:usb0="80000027" w:usb1="00000000" w:usb2="00000000" w:usb3="00000000" w:csb0="00000093" w:csb1="00000000"/>
  </w:font>
  <w:font w:name="Calibri">
    <w:panose1 w:val="020F0502020204030204"/>
    <w:charset w:val="00"/>
    <w:family w:val="swiss"/>
    <w:pitch w:val="variable"/>
    <w:sig w:usb0="A00002EF" w:usb1="4000207B" w:usb2="00000000" w:usb3="00000000" w:csb0="0000009F" w:csb1="00000000"/>
  </w:font>
  <w:font w:name="BMWTypeRegular">
    <w:panose1 w:val="020B0604020202020204"/>
    <w:charset w:val="00"/>
    <w:family w:val="swiss"/>
    <w:pitch w:val="variable"/>
    <w:sig w:usb0="8000002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BMWTypeCondensedLight">
    <w:panose1 w:val="020B0306020202020204"/>
    <w:charset w:val="00"/>
    <w:family w:val="swiss"/>
    <w:pitch w:val="variable"/>
    <w:sig w:usb0="8000002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BMWType V2 Light">
    <w:panose1 w:val="00000000000000000000"/>
    <w:charset w:val="00"/>
    <w:family w:val="auto"/>
    <w:pitch w:val="variable"/>
    <w:sig w:usb0="800022BF" w:usb1="9000004A" w:usb2="00000008"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D1" w:rsidRDefault="00405F05">
    <w:pPr>
      <w:pStyle w:val="Fuzeile"/>
      <w:rPr>
        <w:rFonts w:ascii="Times New Roman" w:hAnsi="Times New Roman" w:cs="Times New Roman"/>
      </w:rPr>
    </w:pPr>
    <w:r w:rsidRPr="00405F05">
      <w:rPr>
        <w:noProof/>
      </w:rPr>
      <w:pict>
        <v:shapetype id="_x0000_t202" coordsize="21600,21600" o:spt="202" path="m,l,21600r21600,l21600,xe">
          <v:stroke joinstyle="miter"/>
          <v:path gradientshapeok="t" o:connecttype="rect"/>
        </v:shapetype>
        <v:shape id="_x0000_s2049" type="#_x0000_t202" style="position:absolute;margin-left:418.15pt;margin-top:-219.8pt;width:42pt;height:186pt;z-index:251657728" o:allowincell="f" filled="f" stroked="f">
          <v:textbox style="layout-flow:vertical;mso-layout-flow-alt:bottom-to-top;mso-next-textbox:#_x0000_s2049" inset="0,0,0,0">
            <w:txbxContent>
              <w:p w:rsidR="009038D1" w:rsidRDefault="009038D1">
                <w:pPr>
                  <w:pStyle w:val="berschrift1"/>
                  <w:rPr>
                    <w:rFonts w:ascii="BMWTypeLight" w:hAnsi="BMWTypeLight" w:cs="BMWTypeLight"/>
                    <w:sz w:val="60"/>
                    <w:szCs w:val="60"/>
                  </w:rPr>
                </w:pPr>
                <w:r>
                  <w:rPr>
                    <w:rFonts w:ascii="BMWTypeLight" w:hAnsi="BMWTypeLight" w:cs="BMWTypeLight"/>
                    <w:sz w:val="60"/>
                    <w:szCs w:val="60"/>
                  </w:rPr>
                  <w:t>Motorsport</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5B1A" w:rsidRDefault="00015B1A">
      <w:pPr>
        <w:pStyle w:val="Funotentext"/>
        <w:rPr>
          <w:rFonts w:ascii="Times New Roman" w:hAnsi="Times New Roman" w:cs="Times New Roman"/>
        </w:rPr>
      </w:pPr>
    </w:p>
  </w:footnote>
  <w:footnote w:type="continuationSeparator" w:id="1">
    <w:p w:rsidR="00015B1A" w:rsidRDefault="00015B1A">
      <w:pPr>
        <w:pStyle w:val="Funotentext"/>
        <w:rPr>
          <w:rFonts w:ascii="Times New Roman" w:hAnsi="Times New Roman" w:cs="Times New Roman"/>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D1" w:rsidRPr="001E5D64" w:rsidRDefault="009038D1">
    <w:pPr>
      <w:pStyle w:val="zzbmw-group"/>
      <w:framePr w:w="4788" w:wrap="auto" w:x="2055" w:y="545"/>
      <w:spacing w:line="240" w:lineRule="auto"/>
      <w:rPr>
        <w:rFonts w:ascii="BMWType V2 Light" w:hAnsi="BMWType V2 Light" w:cs="BMWType V2 Light"/>
      </w:rPr>
    </w:pPr>
    <w:r w:rsidRPr="001E5D64">
      <w:rPr>
        <w:rFonts w:ascii="BMWType V2 Light" w:hAnsi="BMWType V2 Light" w:cs="BMWType V2 Light"/>
      </w:rPr>
      <w:t>BMW</w:t>
    </w:r>
  </w:p>
  <w:p w:rsidR="009038D1" w:rsidRPr="001E5D64" w:rsidRDefault="009038D1">
    <w:pPr>
      <w:pStyle w:val="zzbmw-group"/>
      <w:framePr w:w="4788" w:wrap="auto" w:x="2055" w:y="545"/>
      <w:spacing w:line="240" w:lineRule="auto"/>
      <w:rPr>
        <w:rFonts w:ascii="BMWType V2 Light" w:hAnsi="BMWType V2 Light" w:cs="BMWType V2 Light"/>
        <w:color w:val="808080"/>
      </w:rPr>
    </w:pPr>
    <w:r w:rsidRPr="001E5D64">
      <w:rPr>
        <w:rFonts w:ascii="BMWType V2 Light" w:hAnsi="BMWType V2 Light" w:cs="BMWType V2 Light"/>
        <w:color w:val="808080"/>
      </w:rPr>
      <w:t>Corporate Communications</w:t>
    </w:r>
  </w:p>
  <w:p w:rsidR="009038D1" w:rsidRDefault="00372356">
    <w:pPr>
      <w:framePr w:w="1004" w:wrap="notBeside" w:vAnchor="page" w:hAnchor="page" w:x="10377" w:y="568"/>
      <w:spacing w:line="240" w:lineRule="atLeast"/>
      <w:rPr>
        <w:rFonts w:ascii="Times New Roman" w:hAnsi="Times New Roman" w:cs="Times New Roman"/>
      </w:rPr>
    </w:pPr>
    <w:r w:rsidRPr="00372356">
      <w:rPr>
        <w:rFonts w:ascii="Times New Roman" w:hAnsi="Times New Roman"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8.6pt;height:48.6pt;visibility:visible;mso-wrap-style:square">
          <v:imagedata r:id="rId1" o:title=""/>
        </v:shape>
      </w:pict>
    </w:r>
  </w:p>
  <w:p w:rsidR="009038D1" w:rsidRDefault="009038D1">
    <w:pPr>
      <w:pStyle w:val="Kopfzeile"/>
      <w:rPr>
        <w:rFonts w:ascii="Times New Roman" w:hAnsi="Times New Roman" w:cs="Times New Roman"/>
        <w:noProo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F5E6B"/>
    <w:multiLevelType w:val="hybridMultilevel"/>
    <w:tmpl w:val="D2383C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0DF5FCB"/>
    <w:multiLevelType w:val="hybridMultilevel"/>
    <w:tmpl w:val="454270EA"/>
    <w:lvl w:ilvl="0" w:tplc="04070001">
      <w:start w:val="1"/>
      <w:numFmt w:val="bullet"/>
      <w:lvlText w:val=""/>
      <w:lvlJc w:val="left"/>
      <w:pPr>
        <w:ind w:left="775" w:hanging="360"/>
      </w:pPr>
      <w:rPr>
        <w:rFonts w:ascii="Symbol" w:hAnsi="Symbol" w:hint="default"/>
      </w:rPr>
    </w:lvl>
    <w:lvl w:ilvl="1" w:tplc="04070003" w:tentative="1">
      <w:start w:val="1"/>
      <w:numFmt w:val="bullet"/>
      <w:lvlText w:val="o"/>
      <w:lvlJc w:val="left"/>
      <w:pPr>
        <w:ind w:left="1495" w:hanging="360"/>
      </w:pPr>
      <w:rPr>
        <w:rFonts w:ascii="Courier New" w:hAnsi="Courier New" w:hint="default"/>
      </w:rPr>
    </w:lvl>
    <w:lvl w:ilvl="2" w:tplc="04070005" w:tentative="1">
      <w:start w:val="1"/>
      <w:numFmt w:val="bullet"/>
      <w:lvlText w:val=""/>
      <w:lvlJc w:val="left"/>
      <w:pPr>
        <w:ind w:left="2215" w:hanging="360"/>
      </w:pPr>
      <w:rPr>
        <w:rFonts w:ascii="Wingdings" w:hAnsi="Wingdings" w:hint="default"/>
      </w:rPr>
    </w:lvl>
    <w:lvl w:ilvl="3" w:tplc="04070001" w:tentative="1">
      <w:start w:val="1"/>
      <w:numFmt w:val="bullet"/>
      <w:lvlText w:val=""/>
      <w:lvlJc w:val="left"/>
      <w:pPr>
        <w:ind w:left="2935" w:hanging="360"/>
      </w:pPr>
      <w:rPr>
        <w:rFonts w:ascii="Symbol" w:hAnsi="Symbol" w:hint="default"/>
      </w:rPr>
    </w:lvl>
    <w:lvl w:ilvl="4" w:tplc="04070003" w:tentative="1">
      <w:start w:val="1"/>
      <w:numFmt w:val="bullet"/>
      <w:lvlText w:val="o"/>
      <w:lvlJc w:val="left"/>
      <w:pPr>
        <w:ind w:left="3655" w:hanging="360"/>
      </w:pPr>
      <w:rPr>
        <w:rFonts w:ascii="Courier New" w:hAnsi="Courier New" w:hint="default"/>
      </w:rPr>
    </w:lvl>
    <w:lvl w:ilvl="5" w:tplc="04070005" w:tentative="1">
      <w:start w:val="1"/>
      <w:numFmt w:val="bullet"/>
      <w:lvlText w:val=""/>
      <w:lvlJc w:val="left"/>
      <w:pPr>
        <w:ind w:left="4375" w:hanging="360"/>
      </w:pPr>
      <w:rPr>
        <w:rFonts w:ascii="Wingdings" w:hAnsi="Wingdings" w:hint="default"/>
      </w:rPr>
    </w:lvl>
    <w:lvl w:ilvl="6" w:tplc="04070001" w:tentative="1">
      <w:start w:val="1"/>
      <w:numFmt w:val="bullet"/>
      <w:lvlText w:val=""/>
      <w:lvlJc w:val="left"/>
      <w:pPr>
        <w:ind w:left="5095" w:hanging="360"/>
      </w:pPr>
      <w:rPr>
        <w:rFonts w:ascii="Symbol" w:hAnsi="Symbol" w:hint="default"/>
      </w:rPr>
    </w:lvl>
    <w:lvl w:ilvl="7" w:tplc="04070003" w:tentative="1">
      <w:start w:val="1"/>
      <w:numFmt w:val="bullet"/>
      <w:lvlText w:val="o"/>
      <w:lvlJc w:val="left"/>
      <w:pPr>
        <w:ind w:left="5815" w:hanging="360"/>
      </w:pPr>
      <w:rPr>
        <w:rFonts w:ascii="Courier New" w:hAnsi="Courier New" w:hint="default"/>
      </w:rPr>
    </w:lvl>
    <w:lvl w:ilvl="8" w:tplc="04070005" w:tentative="1">
      <w:start w:val="1"/>
      <w:numFmt w:val="bullet"/>
      <w:lvlText w:val=""/>
      <w:lvlJc w:val="left"/>
      <w:pPr>
        <w:ind w:left="6535" w:hanging="360"/>
      </w:pPr>
      <w:rPr>
        <w:rFonts w:ascii="Wingdings" w:hAnsi="Wingdings" w:hint="default"/>
      </w:rPr>
    </w:lvl>
  </w:abstractNum>
  <w:abstractNum w:abstractNumId="2">
    <w:nsid w:val="155179C9"/>
    <w:multiLevelType w:val="hybridMultilevel"/>
    <w:tmpl w:val="E0F6FEF2"/>
    <w:lvl w:ilvl="0" w:tplc="86C6ED22">
      <w:start w:val="1998"/>
      <w:numFmt w:val="bullet"/>
      <w:lvlText w:val="-"/>
      <w:lvlJc w:val="left"/>
      <w:pPr>
        <w:ind w:left="720" w:hanging="360"/>
      </w:pPr>
      <w:rPr>
        <w:rFonts w:ascii="BMWTypeLight" w:eastAsia="Times New Roman" w:hAnsi="BMWTypeLight"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3">
    <w:nsid w:val="19E06BBA"/>
    <w:multiLevelType w:val="hybridMultilevel"/>
    <w:tmpl w:val="0F9E68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4">
    <w:nsid w:val="1C481EF2"/>
    <w:multiLevelType w:val="hybridMultilevel"/>
    <w:tmpl w:val="B8EE03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DEE5E13"/>
    <w:multiLevelType w:val="hybridMultilevel"/>
    <w:tmpl w:val="F3C8F0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6">
    <w:nsid w:val="28EA4384"/>
    <w:multiLevelType w:val="hybridMultilevel"/>
    <w:tmpl w:val="060EA0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B46501D"/>
    <w:multiLevelType w:val="hybridMultilevel"/>
    <w:tmpl w:val="A2AC0770"/>
    <w:lvl w:ilvl="0" w:tplc="9A1CC4E8">
      <w:numFmt w:val="bullet"/>
      <w:lvlText w:val="-"/>
      <w:lvlJc w:val="left"/>
      <w:pPr>
        <w:ind w:left="720" w:hanging="360"/>
      </w:pPr>
      <w:rPr>
        <w:rFonts w:ascii="BMWTypeLight" w:eastAsia="Times New Roman" w:hAnsi="BMWTypeLight"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8">
    <w:nsid w:val="32BE4DD5"/>
    <w:multiLevelType w:val="hybridMultilevel"/>
    <w:tmpl w:val="BE1CE066"/>
    <w:lvl w:ilvl="0" w:tplc="F544FC8A">
      <w:numFmt w:val="bullet"/>
      <w:lvlText w:val="-"/>
      <w:lvlJc w:val="left"/>
      <w:pPr>
        <w:ind w:left="720" w:hanging="360"/>
      </w:pPr>
      <w:rPr>
        <w:rFonts w:ascii="BMWTypeLight" w:eastAsia="Times New Roman" w:hAnsi="BMWTypeLight"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9">
    <w:nsid w:val="3AC1444B"/>
    <w:multiLevelType w:val="hybridMultilevel"/>
    <w:tmpl w:val="6B9818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3C844752"/>
    <w:multiLevelType w:val="hybridMultilevel"/>
    <w:tmpl w:val="652CC0C2"/>
    <w:lvl w:ilvl="0" w:tplc="097062B0">
      <w:numFmt w:val="bullet"/>
      <w:lvlText w:val="-"/>
      <w:lvlJc w:val="left"/>
      <w:pPr>
        <w:ind w:left="720" w:hanging="360"/>
      </w:pPr>
      <w:rPr>
        <w:rFonts w:ascii="BMWTypeLight" w:eastAsia="Times New Roman" w:hAnsi="BMWTypeLight"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11">
    <w:nsid w:val="3F3F07E1"/>
    <w:multiLevelType w:val="hybridMultilevel"/>
    <w:tmpl w:val="06322BB0"/>
    <w:lvl w:ilvl="0" w:tplc="FFFFFFFF">
      <w:start w:val="2"/>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
    <w:nsid w:val="43056BED"/>
    <w:multiLevelType w:val="hybridMultilevel"/>
    <w:tmpl w:val="8054A6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FC32075"/>
    <w:multiLevelType w:val="hybridMultilevel"/>
    <w:tmpl w:val="9FBED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52153755"/>
    <w:multiLevelType w:val="hybridMultilevel"/>
    <w:tmpl w:val="3260FD88"/>
    <w:lvl w:ilvl="0" w:tplc="8ADA35B0">
      <w:start w:val="1998"/>
      <w:numFmt w:val="bullet"/>
      <w:lvlText w:val="-"/>
      <w:lvlJc w:val="left"/>
      <w:pPr>
        <w:ind w:left="720" w:hanging="360"/>
      </w:pPr>
      <w:rPr>
        <w:rFonts w:ascii="BMWTypeLight" w:eastAsia="Times New Roman" w:hAnsi="BMWTypeLight"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15">
    <w:nsid w:val="55CE0D8B"/>
    <w:multiLevelType w:val="hybridMultilevel"/>
    <w:tmpl w:val="6264EA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686E0542"/>
    <w:multiLevelType w:val="hybridMultilevel"/>
    <w:tmpl w:val="2F4CD434"/>
    <w:lvl w:ilvl="0" w:tplc="2E526780">
      <w:numFmt w:val="bullet"/>
      <w:lvlText w:val="-"/>
      <w:lvlJc w:val="left"/>
      <w:pPr>
        <w:ind w:left="720" w:hanging="360"/>
      </w:pPr>
      <w:rPr>
        <w:rFonts w:ascii="BMWTypeLight" w:eastAsia="Times New Roman" w:hAnsi="BMWTypeLight"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17">
    <w:nsid w:val="68BB28DB"/>
    <w:multiLevelType w:val="hybridMultilevel"/>
    <w:tmpl w:val="B56C8E18"/>
    <w:lvl w:ilvl="0" w:tplc="4F88AC72">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16D2EFA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8B26DB16">
      <w:start w:val="1"/>
      <w:numFmt w:val="bullet"/>
      <w:lvlText w:val=""/>
      <w:lvlJc w:val="left"/>
      <w:pPr>
        <w:tabs>
          <w:tab w:val="num" w:pos="2160"/>
        </w:tabs>
        <w:ind w:left="2160" w:hanging="360"/>
      </w:pPr>
      <w:rPr>
        <w:rFonts w:ascii="Wingdings" w:hAnsi="Wingdings" w:hint="default"/>
      </w:rPr>
    </w:lvl>
    <w:lvl w:ilvl="3" w:tplc="6804DB24">
      <w:start w:val="1"/>
      <w:numFmt w:val="bullet"/>
      <w:lvlText w:val=""/>
      <w:lvlJc w:val="left"/>
      <w:pPr>
        <w:tabs>
          <w:tab w:val="num" w:pos="2880"/>
        </w:tabs>
        <w:ind w:left="2880" w:hanging="360"/>
      </w:pPr>
      <w:rPr>
        <w:rFonts w:ascii="Symbol" w:hAnsi="Symbol" w:hint="default"/>
      </w:rPr>
    </w:lvl>
    <w:lvl w:ilvl="4" w:tplc="B3D0B01A">
      <w:start w:val="1"/>
      <w:numFmt w:val="bullet"/>
      <w:lvlText w:val="o"/>
      <w:lvlJc w:val="left"/>
      <w:pPr>
        <w:tabs>
          <w:tab w:val="num" w:pos="3600"/>
        </w:tabs>
        <w:ind w:left="3600" w:hanging="360"/>
      </w:pPr>
      <w:rPr>
        <w:rFonts w:ascii="Courier New" w:hAnsi="Courier New" w:hint="default"/>
      </w:rPr>
    </w:lvl>
    <w:lvl w:ilvl="5" w:tplc="46C418C0">
      <w:start w:val="1"/>
      <w:numFmt w:val="bullet"/>
      <w:lvlText w:val=""/>
      <w:lvlJc w:val="left"/>
      <w:pPr>
        <w:tabs>
          <w:tab w:val="num" w:pos="4320"/>
        </w:tabs>
        <w:ind w:left="4320" w:hanging="360"/>
      </w:pPr>
      <w:rPr>
        <w:rFonts w:ascii="Wingdings" w:hAnsi="Wingdings" w:hint="default"/>
      </w:rPr>
    </w:lvl>
    <w:lvl w:ilvl="6" w:tplc="C406CE3C">
      <w:start w:val="1"/>
      <w:numFmt w:val="bullet"/>
      <w:lvlText w:val=""/>
      <w:lvlJc w:val="left"/>
      <w:pPr>
        <w:tabs>
          <w:tab w:val="num" w:pos="5040"/>
        </w:tabs>
        <w:ind w:left="5040" w:hanging="360"/>
      </w:pPr>
      <w:rPr>
        <w:rFonts w:ascii="Symbol" w:hAnsi="Symbol" w:hint="default"/>
      </w:rPr>
    </w:lvl>
    <w:lvl w:ilvl="7" w:tplc="4AA877BA">
      <w:start w:val="1"/>
      <w:numFmt w:val="bullet"/>
      <w:lvlText w:val="o"/>
      <w:lvlJc w:val="left"/>
      <w:pPr>
        <w:tabs>
          <w:tab w:val="num" w:pos="5760"/>
        </w:tabs>
        <w:ind w:left="5760" w:hanging="360"/>
      </w:pPr>
      <w:rPr>
        <w:rFonts w:ascii="Courier New" w:hAnsi="Courier New" w:hint="default"/>
      </w:rPr>
    </w:lvl>
    <w:lvl w:ilvl="8" w:tplc="B6464706">
      <w:start w:val="1"/>
      <w:numFmt w:val="bullet"/>
      <w:lvlText w:val=""/>
      <w:lvlJc w:val="left"/>
      <w:pPr>
        <w:tabs>
          <w:tab w:val="num" w:pos="6480"/>
        </w:tabs>
        <w:ind w:left="6480" w:hanging="360"/>
      </w:pPr>
      <w:rPr>
        <w:rFonts w:ascii="Wingdings" w:hAnsi="Wingdings" w:hint="default"/>
      </w:rPr>
    </w:lvl>
  </w:abstractNum>
  <w:abstractNum w:abstractNumId="18">
    <w:nsid w:val="68FB3B30"/>
    <w:multiLevelType w:val="hybridMultilevel"/>
    <w:tmpl w:val="FB744B04"/>
    <w:lvl w:ilvl="0" w:tplc="31B0A406">
      <w:start w:val="2002"/>
      <w:numFmt w:val="bullet"/>
      <w:lvlText w:val="-"/>
      <w:lvlJc w:val="left"/>
      <w:pPr>
        <w:tabs>
          <w:tab w:val="num" w:pos="720"/>
        </w:tabs>
        <w:ind w:left="720" w:hanging="360"/>
      </w:pPr>
      <w:rPr>
        <w:rFonts w:ascii="BMWTypeLight" w:eastAsia="Times New Roman" w:hAnsi="BMWTypeLight"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9">
    <w:nsid w:val="79005693"/>
    <w:multiLevelType w:val="hybridMultilevel"/>
    <w:tmpl w:val="34483C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7"/>
  </w:num>
  <w:num w:numId="2">
    <w:abstractNumId w:val="18"/>
  </w:num>
  <w:num w:numId="3">
    <w:abstractNumId w:val="16"/>
  </w:num>
  <w:num w:numId="4">
    <w:abstractNumId w:val="8"/>
  </w:num>
  <w:num w:numId="5">
    <w:abstractNumId w:val="10"/>
  </w:num>
  <w:num w:numId="6">
    <w:abstractNumId w:val="7"/>
  </w:num>
  <w:num w:numId="7">
    <w:abstractNumId w:val="2"/>
  </w:num>
  <w:num w:numId="8">
    <w:abstractNumId w:val="14"/>
  </w:num>
  <w:num w:numId="9">
    <w:abstractNumId w:val="11"/>
  </w:num>
  <w:num w:numId="10">
    <w:abstractNumId w:val="3"/>
  </w:num>
  <w:num w:numId="11">
    <w:abstractNumId w:val="5"/>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9"/>
  </w:num>
  <w:num w:numId="15">
    <w:abstractNumId w:val="6"/>
  </w:num>
  <w:num w:numId="16">
    <w:abstractNumId w:val="1"/>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3"/>
  </w:num>
  <w:num w:numId="20">
    <w:abstractNumId w:val="12"/>
  </w:num>
  <w:num w:numId="21">
    <w:abstractNumId w:val="15"/>
  </w:num>
  <w:num w:numId="22">
    <w:abstractNumId w:val="0"/>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trackRevisions/>
  <w:doNotTrackMoves/>
  <w:defaultTabStop w:val="708"/>
  <w:hyphenationZone w:val="425"/>
  <w:doNotHyphenateCaps/>
  <w:drawingGridHorizontalSpacing w:val="120"/>
  <w:drawingGridVerticalSpacing w:val="120"/>
  <w:displayVerticalDrawingGridEvery w:val="0"/>
  <w:doNotUseMarginsForDrawingGridOrigin/>
  <w:characterSpacingControl w:val="doNotCompress"/>
  <w:doNotValidateAgainstSchema/>
  <w:doNotDemarcateInvalidXml/>
  <w:hdrShapeDefaults>
    <o:shapedefaults v:ext="edit" spidmax="2051"/>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07602"/>
    <w:rsid w:val="00007D88"/>
    <w:rsid w:val="000121F1"/>
    <w:rsid w:val="00015B1A"/>
    <w:rsid w:val="00043B2D"/>
    <w:rsid w:val="0004735E"/>
    <w:rsid w:val="00060DC0"/>
    <w:rsid w:val="000731B5"/>
    <w:rsid w:val="00075AEA"/>
    <w:rsid w:val="000806DB"/>
    <w:rsid w:val="00085065"/>
    <w:rsid w:val="0008575F"/>
    <w:rsid w:val="0008609B"/>
    <w:rsid w:val="00092A8B"/>
    <w:rsid w:val="000A090B"/>
    <w:rsid w:val="000D299A"/>
    <w:rsid w:val="000E04C6"/>
    <w:rsid w:val="000F1A0A"/>
    <w:rsid w:val="000F54D5"/>
    <w:rsid w:val="00117CC6"/>
    <w:rsid w:val="00122088"/>
    <w:rsid w:val="00145594"/>
    <w:rsid w:val="00171637"/>
    <w:rsid w:val="001A06C9"/>
    <w:rsid w:val="001A13BE"/>
    <w:rsid w:val="001A6C60"/>
    <w:rsid w:val="001A7835"/>
    <w:rsid w:val="001B790A"/>
    <w:rsid w:val="001E5D64"/>
    <w:rsid w:val="001E7B13"/>
    <w:rsid w:val="00200897"/>
    <w:rsid w:val="00204B37"/>
    <w:rsid w:val="0021705F"/>
    <w:rsid w:val="00230CF0"/>
    <w:rsid w:val="002312A6"/>
    <w:rsid w:val="00243BA8"/>
    <w:rsid w:val="00261CA8"/>
    <w:rsid w:val="0027027F"/>
    <w:rsid w:val="002948A1"/>
    <w:rsid w:val="002C25B0"/>
    <w:rsid w:val="002C7305"/>
    <w:rsid w:val="00313035"/>
    <w:rsid w:val="00314360"/>
    <w:rsid w:val="0034417D"/>
    <w:rsid w:val="00356815"/>
    <w:rsid w:val="00372356"/>
    <w:rsid w:val="00385A58"/>
    <w:rsid w:val="00405F05"/>
    <w:rsid w:val="004148CB"/>
    <w:rsid w:val="00414BA3"/>
    <w:rsid w:val="00420240"/>
    <w:rsid w:val="00427821"/>
    <w:rsid w:val="00437511"/>
    <w:rsid w:val="00437659"/>
    <w:rsid w:val="00442737"/>
    <w:rsid w:val="0044461C"/>
    <w:rsid w:val="004614A2"/>
    <w:rsid w:val="004700D4"/>
    <w:rsid w:val="00521038"/>
    <w:rsid w:val="00526654"/>
    <w:rsid w:val="00534902"/>
    <w:rsid w:val="00546B10"/>
    <w:rsid w:val="00564385"/>
    <w:rsid w:val="00566D05"/>
    <w:rsid w:val="00597C45"/>
    <w:rsid w:val="005A1BA5"/>
    <w:rsid w:val="005C1832"/>
    <w:rsid w:val="005C61D1"/>
    <w:rsid w:val="005C6735"/>
    <w:rsid w:val="005D7705"/>
    <w:rsid w:val="00607602"/>
    <w:rsid w:val="006800E0"/>
    <w:rsid w:val="006A40CC"/>
    <w:rsid w:val="006C54D5"/>
    <w:rsid w:val="006C5ABC"/>
    <w:rsid w:val="006D1B43"/>
    <w:rsid w:val="006D7505"/>
    <w:rsid w:val="006F1B7C"/>
    <w:rsid w:val="006F7822"/>
    <w:rsid w:val="007170E8"/>
    <w:rsid w:val="00744CBE"/>
    <w:rsid w:val="007744EA"/>
    <w:rsid w:val="007D68CE"/>
    <w:rsid w:val="0081425E"/>
    <w:rsid w:val="00817CB2"/>
    <w:rsid w:val="00824624"/>
    <w:rsid w:val="00884761"/>
    <w:rsid w:val="00887FB1"/>
    <w:rsid w:val="008D45BE"/>
    <w:rsid w:val="008F54ED"/>
    <w:rsid w:val="009038D1"/>
    <w:rsid w:val="0092539F"/>
    <w:rsid w:val="009509BC"/>
    <w:rsid w:val="00957B6D"/>
    <w:rsid w:val="00960573"/>
    <w:rsid w:val="00964DF4"/>
    <w:rsid w:val="009842AA"/>
    <w:rsid w:val="009E4AD4"/>
    <w:rsid w:val="009E5E10"/>
    <w:rsid w:val="00A207DA"/>
    <w:rsid w:val="00A402D8"/>
    <w:rsid w:val="00A4075B"/>
    <w:rsid w:val="00A4131D"/>
    <w:rsid w:val="00A4785E"/>
    <w:rsid w:val="00A545B7"/>
    <w:rsid w:val="00A60500"/>
    <w:rsid w:val="00A621EE"/>
    <w:rsid w:val="00A6744C"/>
    <w:rsid w:val="00A86D97"/>
    <w:rsid w:val="00A97B17"/>
    <w:rsid w:val="00AA0AC6"/>
    <w:rsid w:val="00AE1100"/>
    <w:rsid w:val="00AF66D3"/>
    <w:rsid w:val="00B000CF"/>
    <w:rsid w:val="00B32000"/>
    <w:rsid w:val="00B42498"/>
    <w:rsid w:val="00B56F4A"/>
    <w:rsid w:val="00B77458"/>
    <w:rsid w:val="00B87EAD"/>
    <w:rsid w:val="00B952CB"/>
    <w:rsid w:val="00C327F8"/>
    <w:rsid w:val="00C4567E"/>
    <w:rsid w:val="00C85E44"/>
    <w:rsid w:val="00CA280B"/>
    <w:rsid w:val="00CA711B"/>
    <w:rsid w:val="00CD44AC"/>
    <w:rsid w:val="00D4256F"/>
    <w:rsid w:val="00D5198A"/>
    <w:rsid w:val="00D63386"/>
    <w:rsid w:val="00D639FF"/>
    <w:rsid w:val="00D7490A"/>
    <w:rsid w:val="00DA31D2"/>
    <w:rsid w:val="00DA6F80"/>
    <w:rsid w:val="00DC71F3"/>
    <w:rsid w:val="00DD1E4A"/>
    <w:rsid w:val="00DF7D91"/>
    <w:rsid w:val="00E1618E"/>
    <w:rsid w:val="00E3281D"/>
    <w:rsid w:val="00E35A86"/>
    <w:rsid w:val="00E60386"/>
    <w:rsid w:val="00E76933"/>
    <w:rsid w:val="00E92B93"/>
    <w:rsid w:val="00EA4F8C"/>
    <w:rsid w:val="00EA73AB"/>
    <w:rsid w:val="00ED2D8E"/>
    <w:rsid w:val="00EF4B6B"/>
    <w:rsid w:val="00EF4FEF"/>
    <w:rsid w:val="00F768D2"/>
    <w:rsid w:val="00FB2973"/>
    <w:rsid w:val="00FC2187"/>
    <w:rsid w:val="00FC272D"/>
    <w:rsid w:val="00FD569F"/>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de-DE" w:eastAsia="de-DE"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Standard">
    <w:name w:val="Normal"/>
    <w:qFormat/>
    <w:rsid w:val="005A1BA5"/>
    <w:pPr>
      <w:tabs>
        <w:tab w:val="left" w:pos="454"/>
        <w:tab w:val="left" w:pos="4706"/>
      </w:tabs>
      <w:spacing w:after="250" w:line="250" w:lineRule="exact"/>
    </w:pPr>
    <w:rPr>
      <w:rFonts w:ascii="BMWTypeLight" w:hAnsi="BMWTypeLight" w:cs="BMWTypeLight"/>
      <w:sz w:val="22"/>
      <w:szCs w:val="22"/>
    </w:rPr>
  </w:style>
  <w:style w:type="paragraph" w:styleId="berschrift1">
    <w:name w:val="heading 1"/>
    <w:basedOn w:val="Standard"/>
    <w:next w:val="Standard"/>
    <w:link w:val="berschrift1Zchn"/>
    <w:qFormat/>
    <w:rsid w:val="005A1BA5"/>
    <w:pPr>
      <w:keepNext/>
      <w:spacing w:after="0" w:line="240" w:lineRule="auto"/>
      <w:outlineLvl w:val="0"/>
    </w:pPr>
    <w:rPr>
      <w:rFonts w:ascii="BMWTypeRegular" w:hAnsi="BMWTypeRegular" w:cs="BMWTypeRegular"/>
      <w:b/>
      <w:bCs/>
      <w:sz w:val="52"/>
      <w:szCs w:val="52"/>
    </w:rPr>
  </w:style>
  <w:style w:type="paragraph" w:styleId="berschrift2">
    <w:name w:val="heading 2"/>
    <w:basedOn w:val="Standard"/>
    <w:next w:val="Standard"/>
    <w:link w:val="berschrift2Zchn"/>
    <w:qFormat/>
    <w:rsid w:val="005A1BA5"/>
    <w:pPr>
      <w:keepNext/>
      <w:spacing w:after="0" w:line="240" w:lineRule="auto"/>
      <w:outlineLvl w:val="1"/>
    </w:pPr>
    <w:rPr>
      <w:b/>
      <w:bCs/>
      <w:sz w:val="24"/>
      <w:szCs w:val="24"/>
      <w:lang w:val="en-GB"/>
    </w:rPr>
  </w:style>
  <w:style w:type="paragraph" w:styleId="berschrift4">
    <w:name w:val="heading 4"/>
    <w:basedOn w:val="Standard"/>
    <w:next w:val="Standard"/>
    <w:link w:val="berschrift4Zchn"/>
    <w:qFormat/>
    <w:rsid w:val="005A1BA5"/>
    <w:pPr>
      <w:keepNext/>
      <w:tabs>
        <w:tab w:val="clear" w:pos="454"/>
        <w:tab w:val="clear" w:pos="4706"/>
      </w:tabs>
      <w:spacing w:after="0" w:line="250" w:lineRule="atLeast"/>
      <w:outlineLvl w:val="3"/>
    </w:pPr>
    <w:rPr>
      <w:b/>
      <w:bCs/>
      <w:sz w:val="20"/>
      <w:szCs w:val="2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locked/>
    <w:rsid w:val="005A1BA5"/>
    <w:rPr>
      <w:rFonts w:ascii="Cambria" w:hAnsi="Cambria" w:cs="Cambria"/>
      <w:b/>
      <w:bCs/>
      <w:kern w:val="32"/>
      <w:sz w:val="32"/>
      <w:szCs w:val="32"/>
      <w:lang w:val="de-DE" w:eastAsia="de-DE"/>
    </w:rPr>
  </w:style>
  <w:style w:type="character" w:customStyle="1" w:styleId="berschrift2Zchn">
    <w:name w:val="Überschrift 2 Zchn"/>
    <w:basedOn w:val="Absatz-Standardschriftart"/>
    <w:link w:val="berschrift2"/>
    <w:locked/>
    <w:rsid w:val="005A1BA5"/>
    <w:rPr>
      <w:rFonts w:ascii="Cambria" w:hAnsi="Cambria" w:cs="Cambria"/>
      <w:b/>
      <w:bCs/>
      <w:i/>
      <w:iCs/>
      <w:sz w:val="28"/>
      <w:szCs w:val="28"/>
      <w:lang w:val="de-DE" w:eastAsia="de-DE"/>
    </w:rPr>
  </w:style>
  <w:style w:type="character" w:customStyle="1" w:styleId="berschrift4Zchn">
    <w:name w:val="Überschrift 4 Zchn"/>
    <w:basedOn w:val="Absatz-Standardschriftart"/>
    <w:link w:val="berschrift4"/>
    <w:locked/>
    <w:rsid w:val="005A1BA5"/>
    <w:rPr>
      <w:rFonts w:ascii="Times New Roman" w:hAnsi="Times New Roman" w:cs="Times New Roman"/>
      <w:b/>
      <w:bCs/>
      <w:sz w:val="28"/>
      <w:szCs w:val="28"/>
      <w:lang w:val="de-DE" w:eastAsia="de-DE"/>
    </w:rPr>
  </w:style>
  <w:style w:type="paragraph" w:customStyle="1" w:styleId="Aufzhlung">
    <w:name w:val="Aufzählung"/>
    <w:basedOn w:val="Standard"/>
    <w:rsid w:val="005A1BA5"/>
    <w:pPr>
      <w:numPr>
        <w:numId w:val="1"/>
      </w:numPr>
      <w:spacing w:before="60" w:after="60"/>
    </w:pPr>
  </w:style>
  <w:style w:type="paragraph" w:customStyle="1" w:styleId="zzkopftabelle">
    <w:name w:val="zz_kopftabelle"/>
    <w:basedOn w:val="Standard"/>
    <w:rsid w:val="005A1BA5"/>
    <w:pPr>
      <w:framePr w:w="11340" w:wrap="auto" w:vAnchor="page" w:hAnchor="page" w:y="3460"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12"/>
    </w:rPr>
  </w:style>
  <w:style w:type="paragraph" w:customStyle="1" w:styleId="zztitel">
    <w:name w:val="zz_titel"/>
    <w:basedOn w:val="Standard"/>
    <w:rsid w:val="005A1BA5"/>
    <w:pPr>
      <w:widowControl w:val="0"/>
      <w:tabs>
        <w:tab w:val="clear" w:pos="454"/>
        <w:tab w:val="clear" w:pos="4706"/>
      </w:tabs>
      <w:overflowPunct w:val="0"/>
      <w:autoSpaceDE w:val="0"/>
      <w:autoSpaceDN w:val="0"/>
      <w:adjustRightInd w:val="0"/>
      <w:spacing w:after="0"/>
      <w:textAlignment w:val="baseline"/>
    </w:pPr>
    <w:rPr>
      <w:b/>
      <w:bCs/>
      <w:kern w:val="25"/>
    </w:rPr>
  </w:style>
  <w:style w:type="paragraph" w:customStyle="1" w:styleId="zzbmw-group">
    <w:name w:val="zz_bmw-group"/>
    <w:basedOn w:val="Standard"/>
    <w:rsid w:val="005A1BA5"/>
    <w:pPr>
      <w:framePr w:w="2812" w:h="584" w:hSpace="142" w:wrap="auto" w:vAnchor="page" w:hAnchor="page" w:x="2099" w:y="568" w:anchorLock="1"/>
      <w:widowControl w:val="0"/>
      <w:tabs>
        <w:tab w:val="clear" w:pos="454"/>
        <w:tab w:val="clear" w:pos="4706"/>
      </w:tabs>
      <w:overflowPunct w:val="0"/>
      <w:autoSpaceDE w:val="0"/>
      <w:autoSpaceDN w:val="0"/>
      <w:adjustRightInd w:val="0"/>
      <w:spacing w:after="0" w:line="370" w:lineRule="exact"/>
      <w:textAlignment w:val="baseline"/>
    </w:pPr>
    <w:rPr>
      <w:b/>
      <w:bCs/>
      <w:spacing w:val="-16"/>
      <w:kern w:val="25"/>
      <w:sz w:val="36"/>
      <w:szCs w:val="36"/>
    </w:rPr>
  </w:style>
  <w:style w:type="paragraph" w:customStyle="1" w:styleId="zzeingabefeld">
    <w:name w:val="zz_eingabefeld"/>
    <w:basedOn w:val="Standard"/>
    <w:rsid w:val="005A1BA5"/>
    <w:pPr>
      <w:framePr w:w="11340" w:wrap="auto" w:vAnchor="page" w:hAnchor="page" w:y="3460" w:anchorLock="1"/>
      <w:widowControl w:val="0"/>
      <w:tabs>
        <w:tab w:val="clear" w:pos="454"/>
        <w:tab w:val="clear" w:pos="4706"/>
      </w:tabs>
      <w:overflowPunct w:val="0"/>
      <w:autoSpaceDE w:val="0"/>
      <w:autoSpaceDN w:val="0"/>
      <w:adjustRightInd w:val="0"/>
      <w:spacing w:after="0"/>
      <w:textAlignment w:val="baseline"/>
    </w:pPr>
  </w:style>
  <w:style w:type="paragraph" w:customStyle="1" w:styleId="zzeingabefeldfett">
    <w:name w:val="zz_eingabefeld_fett"/>
    <w:basedOn w:val="Standard"/>
    <w:rsid w:val="005A1BA5"/>
    <w:pPr>
      <w:framePr w:w="11340" w:wrap="auto" w:vAnchor="page" w:hAnchor="page" w:y="3460" w:anchorLock="1"/>
      <w:widowControl w:val="0"/>
      <w:tabs>
        <w:tab w:val="clear" w:pos="454"/>
        <w:tab w:val="clear" w:pos="4706"/>
      </w:tabs>
      <w:overflowPunct w:val="0"/>
      <w:autoSpaceDE w:val="0"/>
      <w:autoSpaceDN w:val="0"/>
      <w:adjustRightInd w:val="0"/>
      <w:spacing w:after="0"/>
      <w:textAlignment w:val="baseline"/>
    </w:pPr>
    <w:rPr>
      <w:b/>
      <w:bCs/>
    </w:rPr>
  </w:style>
  <w:style w:type="paragraph" w:customStyle="1" w:styleId="zzmarginalieregular">
    <w:name w:val="zz_marginalie_regular"/>
    <w:basedOn w:val="Standard"/>
    <w:rsid w:val="005A1BA5"/>
    <w:pPr>
      <w:framePr w:w="1304" w:h="2879" w:hRule="exact" w:wrap="auto"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s="BMWTypeRegular"/>
      <w:color w:val="000000"/>
      <w:kern w:val="25"/>
      <w:sz w:val="12"/>
      <w:szCs w:val="12"/>
    </w:rPr>
  </w:style>
  <w:style w:type="paragraph" w:customStyle="1" w:styleId="zzmarginalielight">
    <w:name w:val="zz_marginalie_light"/>
    <w:basedOn w:val="Standard"/>
    <w:rsid w:val="005A1BA5"/>
    <w:pPr>
      <w:framePr w:w="1304" w:h="2879" w:hRule="exact" w:wrap="auto"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12"/>
    </w:rPr>
  </w:style>
  <w:style w:type="paragraph" w:customStyle="1" w:styleId="zzmarginalielightseite2">
    <w:name w:val="zz_marginalie_light_seite_2"/>
    <w:basedOn w:val="Standard"/>
    <w:rsid w:val="005A1BA5"/>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12"/>
    </w:rPr>
  </w:style>
  <w:style w:type="paragraph" w:customStyle="1" w:styleId="zzmarginalieregularseite2">
    <w:name w:val="zz_marginalie_regular_seite_2"/>
    <w:basedOn w:val="Standard"/>
    <w:rsid w:val="005A1BA5"/>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rFonts w:ascii="BMWTypeRegular" w:hAnsi="BMWTypeRegular" w:cs="BMWTypeRegular"/>
      <w:color w:val="000000"/>
      <w:kern w:val="25"/>
      <w:sz w:val="12"/>
      <w:szCs w:val="12"/>
    </w:rPr>
  </w:style>
  <w:style w:type="paragraph" w:customStyle="1" w:styleId="zzeingabefeldregularseite2">
    <w:name w:val="zz_eingabefeld_regular_seite_2"/>
    <w:basedOn w:val="Standard"/>
    <w:rsid w:val="005A1BA5"/>
    <w:pPr>
      <w:framePr w:w="11340" w:hSpace="142" w:wrap="notBeside" w:vAnchor="page" w:hAnchor="page" w:y="2694" w:anchorLock="1"/>
      <w:widowControl w:val="0"/>
      <w:tabs>
        <w:tab w:val="clear" w:pos="454"/>
        <w:tab w:val="clear" w:pos="4706"/>
      </w:tabs>
      <w:overflowPunct w:val="0"/>
      <w:autoSpaceDE w:val="0"/>
      <w:autoSpaceDN w:val="0"/>
      <w:adjustRightInd w:val="0"/>
      <w:spacing w:after="0"/>
      <w:textAlignment w:val="baseline"/>
    </w:pPr>
    <w:rPr>
      <w:rFonts w:ascii="BMWTypeRegular" w:hAnsi="BMWTypeRegular" w:cs="BMWTypeRegular"/>
      <w:kern w:val="25"/>
    </w:rPr>
  </w:style>
  <w:style w:type="paragraph" w:customStyle="1" w:styleId="Fliesstext">
    <w:name w:val="Fliesstext"/>
    <w:basedOn w:val="Standard"/>
    <w:rsid w:val="005A1BA5"/>
  </w:style>
  <w:style w:type="paragraph" w:styleId="Funotentext">
    <w:name w:val="footnote text"/>
    <w:basedOn w:val="Standard"/>
    <w:link w:val="FunotentextZchn"/>
    <w:rsid w:val="005A1BA5"/>
    <w:pPr>
      <w:tabs>
        <w:tab w:val="left" w:pos="227"/>
      </w:tabs>
      <w:spacing w:before="40" w:line="130" w:lineRule="exact"/>
      <w:ind w:left="210" w:hanging="210"/>
    </w:pPr>
    <w:rPr>
      <w:sz w:val="12"/>
      <w:szCs w:val="12"/>
    </w:rPr>
  </w:style>
  <w:style w:type="character" w:customStyle="1" w:styleId="FunotentextZchn">
    <w:name w:val="Fußnotentext Zchn"/>
    <w:basedOn w:val="Absatz-Standardschriftart"/>
    <w:link w:val="Funotentext"/>
    <w:locked/>
    <w:rsid w:val="005A1BA5"/>
    <w:rPr>
      <w:rFonts w:ascii="BMWTypeLight" w:hAnsi="BMWTypeLight" w:cs="BMWTypeLight"/>
      <w:sz w:val="20"/>
      <w:szCs w:val="20"/>
      <w:lang w:val="de-DE" w:eastAsia="de-DE"/>
    </w:rPr>
  </w:style>
  <w:style w:type="character" w:styleId="Funotenzeichen">
    <w:name w:val="footnote reference"/>
    <w:basedOn w:val="Absatz-Standardschriftart"/>
    <w:rsid w:val="005A1BA5"/>
    <w:rPr>
      <w:rFonts w:ascii="BMWTypeCondensedLight" w:hAnsi="BMWTypeCondensedLight" w:cs="BMWTypeCondensedLight"/>
      <w:position w:val="4"/>
      <w:sz w:val="12"/>
      <w:szCs w:val="12"/>
      <w:vertAlign w:val="baseline"/>
      <w:lang w:val="de-DE"/>
    </w:rPr>
  </w:style>
  <w:style w:type="paragraph" w:customStyle="1" w:styleId="Tabellentitel">
    <w:name w:val="Tabellentitel"/>
    <w:basedOn w:val="Standard"/>
    <w:rsid w:val="005A1BA5"/>
    <w:pPr>
      <w:spacing w:before="40" w:after="50" w:line="210" w:lineRule="exact"/>
    </w:pPr>
    <w:rPr>
      <w:b/>
      <w:bCs/>
      <w:sz w:val="18"/>
      <w:szCs w:val="18"/>
    </w:rPr>
  </w:style>
  <w:style w:type="paragraph" w:customStyle="1" w:styleId="Tabelleneintrag">
    <w:name w:val="Tabelleneintrag"/>
    <w:basedOn w:val="Tabellentitel"/>
    <w:rsid w:val="005A1BA5"/>
    <w:rPr>
      <w:b w:val="0"/>
      <w:bCs w:val="0"/>
    </w:rPr>
  </w:style>
  <w:style w:type="paragraph" w:styleId="Titel">
    <w:name w:val="Title"/>
    <w:basedOn w:val="Standard"/>
    <w:link w:val="TitelZchn"/>
    <w:qFormat/>
    <w:rsid w:val="005A1BA5"/>
    <w:pPr>
      <w:outlineLvl w:val="0"/>
    </w:pPr>
    <w:rPr>
      <w:b/>
      <w:bCs/>
    </w:rPr>
  </w:style>
  <w:style w:type="character" w:customStyle="1" w:styleId="TitelZchn">
    <w:name w:val="Titel Zchn"/>
    <w:basedOn w:val="Absatz-Standardschriftart"/>
    <w:link w:val="Titel"/>
    <w:locked/>
    <w:rsid w:val="005A1BA5"/>
    <w:rPr>
      <w:rFonts w:ascii="Cambria" w:hAnsi="Cambria" w:cs="Cambria"/>
      <w:b/>
      <w:bCs/>
      <w:kern w:val="28"/>
      <w:sz w:val="32"/>
      <w:szCs w:val="32"/>
      <w:lang w:val="de-DE" w:eastAsia="de-DE"/>
    </w:rPr>
  </w:style>
  <w:style w:type="paragraph" w:styleId="Untertitel">
    <w:name w:val="Subtitle"/>
    <w:basedOn w:val="Standard"/>
    <w:link w:val="UntertitelZchn"/>
    <w:qFormat/>
    <w:rsid w:val="005A1BA5"/>
    <w:pPr>
      <w:spacing w:after="0"/>
      <w:outlineLvl w:val="1"/>
    </w:pPr>
    <w:rPr>
      <w:b/>
      <w:bCs/>
    </w:rPr>
  </w:style>
  <w:style w:type="character" w:customStyle="1" w:styleId="UntertitelZchn">
    <w:name w:val="Untertitel Zchn"/>
    <w:basedOn w:val="Absatz-Standardschriftart"/>
    <w:link w:val="Untertitel"/>
    <w:locked/>
    <w:rsid w:val="005A1BA5"/>
    <w:rPr>
      <w:rFonts w:ascii="Cambria" w:hAnsi="Cambria" w:cs="Cambria"/>
      <w:sz w:val="24"/>
      <w:szCs w:val="24"/>
      <w:lang w:val="de-DE" w:eastAsia="de-DE"/>
    </w:rPr>
  </w:style>
  <w:style w:type="paragraph" w:customStyle="1" w:styleId="Zusammenfassung">
    <w:name w:val="Zusammenfassung"/>
    <w:basedOn w:val="Standard"/>
    <w:next w:val="Fliesstext"/>
    <w:rsid w:val="005A1BA5"/>
    <w:pPr>
      <w:spacing w:after="290" w:line="210" w:lineRule="exact"/>
    </w:pPr>
    <w:rPr>
      <w:b/>
      <w:bCs/>
      <w:sz w:val="18"/>
      <w:szCs w:val="18"/>
    </w:rPr>
  </w:style>
  <w:style w:type="paragraph" w:customStyle="1" w:styleId="zzversteckehilfsfeld">
    <w:name w:val="zz_verstecke_hilfsfeld"/>
    <w:basedOn w:val="Standard"/>
    <w:rsid w:val="005A1BA5"/>
    <w:pPr>
      <w:framePr w:w="11340" w:wrap="auto" w:vAnchor="page" w:hAnchor="page" w:y="3460" w:anchorLock="1"/>
      <w:widowControl w:val="0"/>
      <w:tabs>
        <w:tab w:val="clear" w:pos="454"/>
        <w:tab w:val="clear" w:pos="4706"/>
      </w:tabs>
      <w:overflowPunct w:val="0"/>
      <w:autoSpaceDE w:val="0"/>
      <w:autoSpaceDN w:val="0"/>
      <w:adjustRightInd w:val="0"/>
      <w:spacing w:after="0" w:line="14" w:lineRule="exact"/>
      <w:textAlignment w:val="baseline"/>
    </w:pPr>
    <w:rPr>
      <w:color w:val="FFFFFF"/>
      <w:kern w:val="25"/>
      <w:sz w:val="2"/>
      <w:szCs w:val="2"/>
    </w:rPr>
  </w:style>
  <w:style w:type="paragraph" w:styleId="Kopfzeile">
    <w:name w:val="header"/>
    <w:basedOn w:val="Standard"/>
    <w:link w:val="KopfzeileZchn"/>
    <w:rsid w:val="005A1BA5"/>
    <w:pPr>
      <w:tabs>
        <w:tab w:val="clear" w:pos="454"/>
        <w:tab w:val="clear" w:pos="4706"/>
        <w:tab w:val="center" w:pos="4536"/>
        <w:tab w:val="right" w:pos="9072"/>
      </w:tabs>
    </w:pPr>
  </w:style>
  <w:style w:type="character" w:customStyle="1" w:styleId="KopfzeileZchn">
    <w:name w:val="Kopfzeile Zchn"/>
    <w:basedOn w:val="Absatz-Standardschriftart"/>
    <w:link w:val="Kopfzeile"/>
    <w:locked/>
    <w:rsid w:val="005A1BA5"/>
    <w:rPr>
      <w:rFonts w:ascii="BMWTypeLight" w:hAnsi="BMWTypeLight" w:cs="BMWTypeLight"/>
      <w:lang w:val="de-DE" w:eastAsia="de-DE"/>
    </w:rPr>
  </w:style>
  <w:style w:type="paragraph" w:styleId="Fuzeile">
    <w:name w:val="footer"/>
    <w:basedOn w:val="Standard"/>
    <w:link w:val="FuzeileZchn"/>
    <w:rsid w:val="005A1BA5"/>
    <w:pPr>
      <w:tabs>
        <w:tab w:val="clear" w:pos="454"/>
        <w:tab w:val="clear" w:pos="4706"/>
        <w:tab w:val="center" w:pos="4536"/>
        <w:tab w:val="right" w:pos="9072"/>
      </w:tabs>
    </w:pPr>
  </w:style>
  <w:style w:type="character" w:customStyle="1" w:styleId="FuzeileZchn">
    <w:name w:val="Fußzeile Zchn"/>
    <w:basedOn w:val="Absatz-Standardschriftart"/>
    <w:link w:val="Fuzeile"/>
    <w:locked/>
    <w:rsid w:val="005A1BA5"/>
    <w:rPr>
      <w:rFonts w:ascii="BMWTypeLight" w:hAnsi="BMWTypeLight" w:cs="BMWTypeLight"/>
      <w:lang w:val="de-DE" w:eastAsia="de-DE"/>
    </w:rPr>
  </w:style>
  <w:style w:type="character" w:styleId="Hyperlink">
    <w:name w:val="Hyperlink"/>
    <w:basedOn w:val="Absatz-Standardschriftart"/>
    <w:rsid w:val="005A1BA5"/>
    <w:rPr>
      <w:rFonts w:ascii="Times New Roman" w:hAnsi="Times New Roman" w:cs="Times New Roman"/>
      <w:color w:val="0000FF"/>
      <w:u w:val="single"/>
    </w:rPr>
  </w:style>
  <w:style w:type="paragraph" w:styleId="Textkrper">
    <w:name w:val="Body Text"/>
    <w:basedOn w:val="Standard"/>
    <w:link w:val="TextkrperZchn"/>
    <w:rsid w:val="005A1BA5"/>
    <w:pPr>
      <w:spacing w:after="0" w:line="240" w:lineRule="auto"/>
    </w:pPr>
    <w:rPr>
      <w:sz w:val="24"/>
      <w:szCs w:val="24"/>
      <w:lang w:val="en-GB"/>
    </w:rPr>
  </w:style>
  <w:style w:type="character" w:customStyle="1" w:styleId="TextkrperZchn">
    <w:name w:val="Textkörper Zchn"/>
    <w:basedOn w:val="Absatz-Standardschriftart"/>
    <w:link w:val="Textkrper"/>
    <w:locked/>
    <w:rsid w:val="005A1BA5"/>
    <w:rPr>
      <w:rFonts w:ascii="BMWTypeLight" w:hAnsi="BMWTypeLight" w:cs="BMWTypeLight"/>
      <w:lang w:val="de-DE" w:eastAsia="de-DE"/>
    </w:rPr>
  </w:style>
  <w:style w:type="paragraph" w:customStyle="1" w:styleId="Flietext">
    <w:name w:val="Fließtext"/>
    <w:basedOn w:val="berschrift1"/>
    <w:rsid w:val="005A1BA5"/>
    <w:pPr>
      <w:keepNext w:val="0"/>
      <w:tabs>
        <w:tab w:val="clear" w:pos="454"/>
        <w:tab w:val="clear" w:pos="4706"/>
      </w:tabs>
      <w:spacing w:after="330" w:line="330" w:lineRule="exact"/>
      <w:ind w:right="1134"/>
    </w:pPr>
    <w:rPr>
      <w:rFonts w:ascii="BMWTypeLight" w:hAnsi="BMWTypeLight" w:cs="BMWTypeLight"/>
      <w:b w:val="0"/>
      <w:bCs w:val="0"/>
      <w:noProof/>
      <w:color w:val="000000"/>
      <w:kern w:val="28"/>
      <w:sz w:val="22"/>
      <w:szCs w:val="22"/>
    </w:rPr>
  </w:style>
  <w:style w:type="paragraph" w:styleId="Sprechblasentext">
    <w:name w:val="Balloon Text"/>
    <w:basedOn w:val="Standard"/>
    <w:link w:val="SprechblasentextZchn"/>
    <w:rsid w:val="005A1BA5"/>
    <w:rPr>
      <w:rFonts w:ascii="Tahoma" w:hAnsi="Tahoma" w:cs="Tahoma"/>
      <w:sz w:val="16"/>
      <w:szCs w:val="16"/>
    </w:rPr>
  </w:style>
  <w:style w:type="character" w:customStyle="1" w:styleId="SprechblasentextZchn">
    <w:name w:val="Sprechblasentext Zchn"/>
    <w:basedOn w:val="Absatz-Standardschriftart"/>
    <w:link w:val="Sprechblasentext"/>
    <w:locked/>
    <w:rsid w:val="005A1BA5"/>
    <w:rPr>
      <w:rFonts w:ascii="Times New Roman" w:hAnsi="Times New Roman" w:cs="Times New Roman"/>
      <w:sz w:val="2"/>
      <w:szCs w:val="2"/>
      <w:lang w:val="de-DE" w:eastAsia="de-DE"/>
    </w:rPr>
  </w:style>
  <w:style w:type="paragraph" w:styleId="Dokumentstruktur">
    <w:name w:val="Document Map"/>
    <w:basedOn w:val="Standard"/>
    <w:link w:val="DokumentstrukturZchn"/>
    <w:rsid w:val="005A1BA5"/>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locked/>
    <w:rsid w:val="005A1BA5"/>
    <w:rPr>
      <w:rFonts w:ascii="Times New Roman" w:hAnsi="Times New Roman" w:cs="Times New Roman"/>
      <w:sz w:val="2"/>
      <w:szCs w:val="2"/>
      <w:lang w:val="de-DE" w:eastAsia="de-DE"/>
    </w:rPr>
  </w:style>
  <w:style w:type="paragraph" w:customStyle="1" w:styleId="Listenabsatz1">
    <w:name w:val="Listenabsatz1"/>
    <w:basedOn w:val="Standard"/>
    <w:rsid w:val="005A1BA5"/>
    <w:pPr>
      <w:ind w:left="708"/>
    </w:pPr>
  </w:style>
  <w:style w:type="paragraph" w:styleId="NurText">
    <w:name w:val="Plain Text"/>
    <w:basedOn w:val="Standard"/>
    <w:link w:val="NurTextZchn"/>
    <w:semiHidden/>
    <w:rsid w:val="007744EA"/>
    <w:pPr>
      <w:tabs>
        <w:tab w:val="clear" w:pos="454"/>
        <w:tab w:val="clear" w:pos="4706"/>
      </w:tabs>
      <w:spacing w:after="0" w:line="240" w:lineRule="auto"/>
    </w:pPr>
    <w:rPr>
      <w:rFonts w:ascii="Consolas" w:hAnsi="Consolas" w:cs="Times New Roman"/>
      <w:sz w:val="21"/>
      <w:szCs w:val="21"/>
      <w:lang w:eastAsia="en-US"/>
    </w:rPr>
  </w:style>
  <w:style w:type="character" w:customStyle="1" w:styleId="NurTextZchn">
    <w:name w:val="Nur Text Zchn"/>
    <w:basedOn w:val="Absatz-Standardschriftart"/>
    <w:link w:val="NurText"/>
    <w:semiHidden/>
    <w:locked/>
    <w:rsid w:val="007744EA"/>
    <w:rPr>
      <w:rFonts w:ascii="Consolas" w:hAnsi="Consolas" w:cs="Times New Roman"/>
      <w:sz w:val="21"/>
      <w:szCs w:val="21"/>
      <w:lang w:eastAsia="en-US"/>
    </w:rPr>
  </w:style>
  <w:style w:type="character" w:styleId="Kommentarzeichen">
    <w:name w:val="annotation reference"/>
    <w:basedOn w:val="Absatz-Standardschriftart"/>
    <w:semiHidden/>
    <w:rsid w:val="00007D88"/>
    <w:rPr>
      <w:rFonts w:cs="Times New Roman"/>
      <w:sz w:val="16"/>
      <w:szCs w:val="16"/>
    </w:rPr>
  </w:style>
  <w:style w:type="paragraph" w:styleId="Kommentartext">
    <w:name w:val="annotation text"/>
    <w:basedOn w:val="Standard"/>
    <w:link w:val="KommentartextZchn"/>
    <w:semiHidden/>
    <w:rsid w:val="00007D88"/>
    <w:rPr>
      <w:sz w:val="20"/>
      <w:szCs w:val="20"/>
    </w:rPr>
  </w:style>
  <w:style w:type="character" w:customStyle="1" w:styleId="KommentartextZchn">
    <w:name w:val="Kommentartext Zchn"/>
    <w:basedOn w:val="Absatz-Standardschriftart"/>
    <w:link w:val="Kommentartext"/>
    <w:semiHidden/>
    <w:locked/>
    <w:rsid w:val="00007D88"/>
    <w:rPr>
      <w:rFonts w:ascii="BMWTypeLight" w:hAnsi="BMWTypeLight" w:cs="BMWTypeLight"/>
    </w:rPr>
  </w:style>
  <w:style w:type="paragraph" w:styleId="Kommentarthema">
    <w:name w:val="annotation subject"/>
    <w:basedOn w:val="Kommentartext"/>
    <w:next w:val="Kommentartext"/>
    <w:link w:val="KommentarthemaZchn"/>
    <w:semiHidden/>
    <w:rsid w:val="00007D88"/>
    <w:rPr>
      <w:b/>
      <w:bCs/>
    </w:rPr>
  </w:style>
  <w:style w:type="character" w:customStyle="1" w:styleId="KommentarthemaZchn">
    <w:name w:val="Kommentarthema Zchn"/>
    <w:basedOn w:val="KommentartextZchn"/>
    <w:link w:val="Kommentarthema"/>
    <w:semiHidden/>
    <w:locked/>
    <w:rsid w:val="00007D88"/>
    <w:rPr>
      <w:b/>
      <w:bCs/>
    </w:rPr>
  </w:style>
  <w:style w:type="paragraph" w:customStyle="1" w:styleId="berarbeitung1">
    <w:name w:val="Überarbeitung1"/>
    <w:hidden/>
    <w:semiHidden/>
    <w:rsid w:val="006F1B7C"/>
    <w:rPr>
      <w:rFonts w:ascii="BMWTypeLight" w:hAnsi="BMWTypeLight" w:cs="BMWTypeLight"/>
      <w:sz w:val="22"/>
      <w:szCs w:val="22"/>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alent-Cup@FormulaBM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3576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lpstr>
    </vt:vector>
  </TitlesOfParts>
  <Company>BMW AG</Company>
  <LinksUpToDate>false</LinksUpToDate>
  <CharactersWithSpaces>4221</CharactersWithSpaces>
  <SharedDoc>false</SharedDoc>
  <HLinks>
    <vt:vector size="6" baseType="variant">
      <vt:variant>
        <vt:i4>7929861</vt:i4>
      </vt:variant>
      <vt:variant>
        <vt:i4>0</vt:i4>
      </vt:variant>
      <vt:variant>
        <vt:i4>0</vt:i4>
      </vt:variant>
      <vt:variant>
        <vt:i4>5</vt:i4>
      </vt:variant>
      <vt:variant>
        <vt:lpwstr>mailto:Talent-Cup@FormulaBMW.com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Heike Hientzsch</dc:creator>
  <cp:keywords/>
  <dc:description/>
  <cp:lastModifiedBy>Lehbrink Ingo</cp:lastModifiedBy>
  <cp:revision>2</cp:revision>
  <cp:lastPrinted>2010-07-07T08:42:00Z</cp:lastPrinted>
  <dcterms:created xsi:type="dcterms:W3CDTF">2010-07-08T12:42:00Z</dcterms:created>
  <dcterms:modified xsi:type="dcterms:W3CDTF">2010-07-08T12:42:00Z</dcterms:modified>
</cp:coreProperties>
</file>