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5561E634" w:rsidR="001568FA" w:rsidRPr="00817CD6" w:rsidRDefault="002F2F4E" w:rsidP="001568FA">
      <w:pPr>
        <w:rPr>
          <w:lang w:val="nl-NL"/>
        </w:rPr>
      </w:pPr>
      <w:r w:rsidRPr="00817CD6">
        <w:rPr>
          <w:lang w:val="nl-NL"/>
        </w:rPr>
        <w:t>Media</w:t>
      </w:r>
      <w:r w:rsidR="00817CD6" w:rsidRPr="00817CD6">
        <w:rPr>
          <w:lang w:val="nl-NL"/>
        </w:rPr>
        <w:t xml:space="preserve"> informatie</w:t>
      </w:r>
      <w:r w:rsidR="001568FA" w:rsidRPr="00817CD6">
        <w:rPr>
          <w:lang w:val="nl-NL"/>
        </w:rPr>
        <w:br/>
      </w:r>
      <w:r w:rsidR="0082599E">
        <w:rPr>
          <w:lang w:val="nl-NL"/>
        </w:rPr>
        <w:t>30 september 2026</w:t>
      </w:r>
    </w:p>
    <w:p w14:paraId="3D8B5C71" w14:textId="77777777" w:rsidR="001568FA" w:rsidRPr="00817CD6" w:rsidRDefault="001568FA" w:rsidP="001568FA">
      <w:pPr>
        <w:rPr>
          <w:lang w:val="nl-NL"/>
        </w:rPr>
      </w:pPr>
    </w:p>
    <w:p w14:paraId="1788649C" w14:textId="0459B677" w:rsidR="00C63FEB" w:rsidRPr="0072732A" w:rsidRDefault="00817CD6" w:rsidP="00C63FEB">
      <w:pPr>
        <w:pStyle w:val="Geenafstand"/>
        <w:rPr>
          <w:lang w:val="nl-NL"/>
        </w:rPr>
      </w:pPr>
      <w:r>
        <w:rPr>
          <w:rFonts w:ascii="BMWTypeNext" w:hAnsi="BMWTypeNext"/>
          <w:b/>
          <w:bCs/>
          <w:kern w:val="16"/>
          <w:sz w:val="26"/>
          <w:szCs w:val="26"/>
          <w:lang w:val="nl-NL"/>
          <w14:ligatures w14:val="standard"/>
          <w14:numSpacing w14:val="tabular"/>
        </w:rPr>
        <w:br/>
      </w:r>
      <w:r w:rsidR="0082599E">
        <w:rPr>
          <w:rFonts w:ascii="BMWTypeNext" w:hAnsi="BMWTypeNext"/>
          <w:b/>
          <w:bCs/>
          <w:kern w:val="16"/>
          <w:sz w:val="26"/>
          <w:szCs w:val="26"/>
          <w:lang w:val="nl-NL"/>
          <w14:ligatures w14:val="standard"/>
          <w14:numSpacing w14:val="tabular"/>
        </w:rPr>
        <w:t>De nieuwe BMW 3 Serie</w:t>
      </w:r>
    </w:p>
    <w:p w14:paraId="715B8DA8" w14:textId="6D39EE15" w:rsidR="00E45072" w:rsidRDefault="001C2362" w:rsidP="00E45072">
      <w:pPr>
        <w:rPr>
          <w:bCs/>
          <w:sz w:val="26"/>
          <w:szCs w:val="26"/>
          <w:lang w:val="nl-NL"/>
        </w:rPr>
      </w:pPr>
      <w:r w:rsidRPr="001C2362">
        <w:rPr>
          <w:sz w:val="26"/>
          <w:szCs w:val="26"/>
          <w:lang w:val="nl-NL"/>
        </w:rPr>
        <w:t>De achtste generatie van de BMW 3 Serie luidt een nieuw hoofdstuk in voor de succesvolste modelreeks van BMW. Naast benzinemotoren met 48V mild-hybridtechnologie en een toekomstige plug-inhybride verschijnt voor het eerst de volledig elektrische BMW i3, gebaseerd op de Neue Klasse. De nieuwe generatie introduceert een vernieuwd design, BMW Panoramic iDrive met BMW Operating System X, een nieuwe software- en elektronica-architectuur en geavanceerde rijassistentiesystemen. De BMW i3 biedt dankzij de zesde generatie BMW eDrive-technologie een WLTP-actieradius tot 912 kilometer, DC-laden tot 400 kW en bidirectionele laadmogelijkheden. Nieuwe systemen zoals Heart of Joy versterken de precisie, efficiëntie en rijdynamiek, terwijl de productie in München en Dingolfing deel uitmaakt van een verder gedigitaliseerd en efficiënter BMW iFACTORY-productienetwerk.</w:t>
      </w:r>
      <w:r w:rsidR="00817CD6">
        <w:rPr>
          <w:bCs/>
          <w:sz w:val="26"/>
          <w:szCs w:val="26"/>
          <w:lang w:val="nl-NL"/>
        </w:rPr>
        <w:br/>
      </w:r>
    </w:p>
    <w:p w14:paraId="0675B4FF" w14:textId="677CE4EB" w:rsidR="003353E7" w:rsidRPr="003353E7" w:rsidRDefault="0082599E" w:rsidP="003353E7">
      <w:pPr>
        <w:rPr>
          <w:lang w:val="nl-NL"/>
        </w:rPr>
      </w:pPr>
      <w:r>
        <w:rPr>
          <w:b/>
          <w:bCs/>
          <w:lang w:val="nl-NL"/>
        </w:rPr>
        <w:t>Rijswijk</w:t>
      </w:r>
      <w:r w:rsidR="00C51B94" w:rsidRPr="00C51B94">
        <w:rPr>
          <w:b/>
          <w:bCs/>
          <w:lang w:val="nl-NL"/>
        </w:rPr>
        <w:t>.</w:t>
      </w:r>
      <w:r w:rsidR="00C51B94" w:rsidRPr="00C51B94">
        <w:rPr>
          <w:lang w:val="nl-NL"/>
        </w:rPr>
        <w:t xml:space="preserve"> </w:t>
      </w:r>
      <w:r w:rsidR="003353E7" w:rsidRPr="003353E7">
        <w:rPr>
          <w:lang w:val="nl-NL"/>
        </w:rPr>
        <w:t xml:space="preserve">Met de introductie van de nieuwe BMW 3 Serie </w:t>
      </w:r>
      <w:r w:rsidR="005D5ABF">
        <w:rPr>
          <w:lang w:val="nl-NL"/>
        </w:rPr>
        <w:t>begint</w:t>
      </w:r>
      <w:r w:rsidR="003353E7" w:rsidRPr="003353E7">
        <w:rPr>
          <w:lang w:val="nl-NL"/>
        </w:rPr>
        <w:t xml:space="preserve"> BMW een volledig nieuw hoofdstuk in de geschiedenis van zijn succesvolste model. Voor het eerst verschijnt de 3 Serie als volledig elektrische auto in de vorm van de </w:t>
      </w:r>
      <w:r w:rsidR="003353E7" w:rsidRPr="003353E7">
        <w:rPr>
          <w:b/>
          <w:bCs/>
          <w:lang w:val="nl-NL"/>
        </w:rPr>
        <w:t>BMW i3</w:t>
      </w:r>
      <w:r w:rsidR="003353E7" w:rsidRPr="003353E7">
        <w:rPr>
          <w:lang w:val="nl-NL"/>
        </w:rPr>
        <w:t>, gebaseerd op de Neue Klasse. Tegelijkertijd blijft BMW trouw aan zijn technologie-open strategie met efficiënte benzinemotoren, 48V mild-hybridtechnologie en een toekomstige plug-inhybride variant. Daarmee biedt de nieuwe 3 Serie klanten meer keuze dan ooit, zonder concessies aan het kenmerkende BMW-rijplezier.</w:t>
      </w:r>
      <w:r w:rsidR="003353E7">
        <w:rPr>
          <w:lang w:val="nl-NL"/>
        </w:rPr>
        <w:br/>
      </w:r>
      <w:r w:rsidR="003353E7">
        <w:rPr>
          <w:lang w:val="nl-NL"/>
        </w:rPr>
        <w:br/>
      </w:r>
      <w:r w:rsidR="003353E7" w:rsidRPr="003353E7">
        <w:rPr>
          <w:lang w:val="nl-NL"/>
        </w:rPr>
        <w:t>Het design van de nieuwe BMW 3 Serie vertaalt de designtaal van de Neue Klasse naar een sportieve sedan die direct herkenbaar is als BMW. Met zijn moderne 2,5-boxdesign, langere wielbasis, korte overhangen, krachtige wielkasten en nieuwe lichtsignatuur combineert hij moderniteit met klassieke BMW-proporties. De volledig elektrische BMW i3 en de varianten met verbrandingsmotor delen dezelfde designtaal en verschillen slechts in details die verwijzen naar het gekozen aandrijfconcept.</w:t>
      </w:r>
      <w:r w:rsidR="003353E7">
        <w:rPr>
          <w:lang w:val="nl-NL"/>
        </w:rPr>
        <w:br/>
      </w:r>
      <w:r w:rsidR="003353E7">
        <w:rPr>
          <w:lang w:val="nl-NL"/>
        </w:rPr>
        <w:br/>
      </w:r>
      <w:r w:rsidR="003353E7" w:rsidRPr="003353E7">
        <w:rPr>
          <w:lang w:val="nl-NL"/>
        </w:rPr>
        <w:t xml:space="preserve">Ook het interieur markeert een belangrijke stap voorwaarts. De nieuwe BMW 3 Serie </w:t>
      </w:r>
      <w:r w:rsidR="005D5ABF">
        <w:rPr>
          <w:lang w:val="nl-NL"/>
        </w:rPr>
        <w:t xml:space="preserve">heeft het </w:t>
      </w:r>
      <w:r w:rsidR="003353E7" w:rsidRPr="003353E7">
        <w:rPr>
          <w:lang w:val="nl-NL"/>
        </w:rPr>
        <w:t xml:space="preserve">BMW Panoramic iDrive met BMW Operating System X en biedt een volledig nieuwe interpretatie van BMW's traditionele bestuurdersgerichtheid. BMW Panoramic Vision, het optionele 3D Head-Up Display, het 17,9-inch Central Display en het nieuwe multifunctionele stuurwiel vormen samen een geïntegreerd bedieningsconcept. Daarnaast </w:t>
      </w:r>
      <w:r w:rsidR="003353E7" w:rsidRPr="003353E7">
        <w:rPr>
          <w:lang w:val="nl-NL"/>
        </w:rPr>
        <w:lastRenderedPageBreak/>
        <w:t>zorgen hoogwaardige materialen, uitgebreide personalisatiemogelijkheden, verschillende interieurdesigns en nieuwe digitale diensten voor een moderne premiumbeleving.</w:t>
      </w:r>
    </w:p>
    <w:p w14:paraId="3647D9DC" w14:textId="7620D0A3" w:rsidR="003353E7" w:rsidRDefault="003353E7" w:rsidP="003353E7">
      <w:pPr>
        <w:rPr>
          <w:lang w:val="nl-NL"/>
        </w:rPr>
      </w:pPr>
      <w:r w:rsidRPr="003353E7">
        <w:rPr>
          <w:lang w:val="nl-NL"/>
        </w:rPr>
        <w:t xml:space="preserve">De digitalisering speelt een centrale rol binnen de nieuwe generatie. BMW Operating System X vormt de basis voor een </w:t>
      </w:r>
      <w:r w:rsidRPr="00321D18">
        <w:rPr>
          <w:lang w:val="nl-NL"/>
        </w:rPr>
        <w:t>softwaregedefinieerde</w:t>
      </w:r>
      <w:r w:rsidRPr="003353E7">
        <w:rPr>
          <w:lang w:val="nl-NL"/>
        </w:rPr>
        <w:t xml:space="preserve"> auto die voortdurend kan worden uitgebreid via software-updates. De BMW Intelligent Personal Assistant, ondersteund door Amazon Alexa+ AI-technologie maakt natuurlijke spraakinteractie mogelijk, terwijl </w:t>
      </w:r>
      <w:r w:rsidR="005D5ABF">
        <w:rPr>
          <w:lang w:val="nl-NL"/>
        </w:rPr>
        <w:t xml:space="preserve">                    </w:t>
      </w:r>
      <w:r w:rsidRPr="003353E7">
        <w:rPr>
          <w:lang w:val="nl-NL"/>
        </w:rPr>
        <w:t>BMW Digital Premium toegang biedt tot uitgebreide navigatie-, entertainment- en veiligheidsfuncties.</w:t>
      </w:r>
      <w:r>
        <w:rPr>
          <w:lang w:val="nl-NL"/>
        </w:rPr>
        <w:br/>
      </w:r>
      <w:r>
        <w:rPr>
          <w:lang w:val="nl-NL"/>
        </w:rPr>
        <w:br/>
      </w:r>
      <w:r w:rsidRPr="003353E7">
        <w:rPr>
          <w:lang w:val="nl-NL"/>
        </w:rPr>
        <w:t>Technologisch vormt vooral de volledig elektrische BMW i3 een belangrijke stap vooruit. De nieuwe zesde generatie BMW eDrive-technologie combineert een 800V-architectuur, nieuwe hoogvoltagebatterijen met cilindrische cellen, bidirectioneel laden en efficiëntere elektromotoren. De BMW i3 50 xDrive levert 469 pk en biedt een WLTP-actieradius tot 912 kilometer, terwijl de BMW i3 40 xDrive een actieradius tot 710 kilometer realiseert. Dankzij laadvermogens tot 400 kW kan in tien minuten tot 423 kilometer extra rijbereik worden geladen. In 2027 wordt het gamma uitgebreid met de sportieve BMW i3 M60 xDrive.</w:t>
      </w:r>
      <w:r>
        <w:rPr>
          <w:lang w:val="nl-NL"/>
        </w:rPr>
        <w:br/>
      </w:r>
      <w:r>
        <w:rPr>
          <w:lang w:val="nl-NL"/>
        </w:rPr>
        <w:br/>
      </w:r>
      <w:r w:rsidRPr="003353E7">
        <w:rPr>
          <w:lang w:val="nl-NL"/>
        </w:rPr>
        <w:t xml:space="preserve">Voor klanten die kiezen voor een verbrandingsmotor blijft de BMW 3 Serie trouw aan zijn sportieve karakter. Naast de viercilinder BMW 318 en BMW 320 </w:t>
      </w:r>
      <w:r w:rsidR="005D5ABF">
        <w:rPr>
          <w:lang w:val="nl-NL"/>
        </w:rPr>
        <w:t>is</w:t>
      </w:r>
      <w:r w:rsidRPr="003353E7">
        <w:rPr>
          <w:lang w:val="nl-NL"/>
        </w:rPr>
        <w:t xml:space="preserve"> de BMW M350 xDrive het absolute topmodel. Deze M Performance-variant combineert een 3,0-liter zes-in-lijnmotor met 48V mild-hybridtechnologie, 443 pk en BMW xDrive-vierwielaandrijving. Daarmee accelereert hij in slechts 4,1 seconden van 0 naar 100 km/u.</w:t>
      </w:r>
    </w:p>
    <w:p w14:paraId="2B656F97" w14:textId="77777777" w:rsidR="005D5ABF" w:rsidRPr="003353E7" w:rsidRDefault="005D5ABF" w:rsidP="003353E7">
      <w:pPr>
        <w:rPr>
          <w:lang w:val="nl-NL"/>
        </w:rPr>
      </w:pPr>
    </w:p>
    <w:p w14:paraId="371CA90F" w14:textId="1F9B06D0" w:rsidR="003353E7" w:rsidRPr="003353E7" w:rsidRDefault="003353E7" w:rsidP="003353E7">
      <w:pPr>
        <w:rPr>
          <w:lang w:val="nl-NL"/>
        </w:rPr>
      </w:pPr>
      <w:r w:rsidRPr="003353E7">
        <w:rPr>
          <w:lang w:val="nl-NL"/>
        </w:rPr>
        <w:t>Ook op het gebied van rijdynamiek zet BMW nieuwe maatstaven. De volledig elektrische BMW i3 introduceert de nieuwe Heart of Joy-computer, die aandrijving, remmen, recuperatie en rijdynamiek centraal aanstuurt en tien keer sneller werkt dan eerdere systemen. Hierdoor ontstaat een nieuwe dimensie van precisie, controle en rijplezier. Tegelijkertijd profiteren de modellen met verbrandingsmotor van een verder ontwikkeld chassis, nieuwe ondersteltechnologie en geavanceerde BMW Driving Stack-software. De BMW M350 xDrive introduceert bovendien de nieuwe Drift Moment-functie, die gecontroleerd driften mogelijk maakt door het motorvermogen volledig naar de achterwielen te sturen.</w:t>
      </w:r>
      <w:r>
        <w:rPr>
          <w:lang w:val="nl-NL"/>
        </w:rPr>
        <w:br/>
      </w:r>
      <w:r>
        <w:rPr>
          <w:lang w:val="nl-NL"/>
        </w:rPr>
        <w:br/>
      </w:r>
      <w:r w:rsidR="00690310">
        <w:rPr>
          <w:lang w:val="nl-NL"/>
        </w:rPr>
        <w:br/>
      </w:r>
      <w:r w:rsidR="00690310">
        <w:rPr>
          <w:lang w:val="nl-NL"/>
        </w:rPr>
        <w:br/>
      </w:r>
      <w:r w:rsidR="00690310">
        <w:rPr>
          <w:lang w:val="nl-NL"/>
        </w:rPr>
        <w:br/>
      </w:r>
      <w:r w:rsidR="00690310">
        <w:rPr>
          <w:lang w:val="nl-NL"/>
        </w:rPr>
        <w:br/>
      </w:r>
      <w:r w:rsidR="00690310">
        <w:rPr>
          <w:lang w:val="nl-NL"/>
        </w:rPr>
        <w:br/>
      </w:r>
      <w:r w:rsidRPr="003353E7">
        <w:rPr>
          <w:lang w:val="nl-NL"/>
        </w:rPr>
        <w:lastRenderedPageBreak/>
        <w:t xml:space="preserve">Ook laden, connectiviteit en energiebeheer zijn volledig opnieuw ontwikkeld. Dankzij </w:t>
      </w:r>
      <w:r w:rsidR="005D5ABF">
        <w:rPr>
          <w:lang w:val="nl-NL"/>
        </w:rPr>
        <w:t xml:space="preserve">een </w:t>
      </w:r>
      <w:r w:rsidRPr="003353E7">
        <w:rPr>
          <w:lang w:val="nl-NL"/>
        </w:rPr>
        <w:t>bidirectionele laadfunctionaliteit kan de BMW i3 niet alleen energie ontvangen, maar</w:t>
      </w:r>
      <w:r w:rsidR="005D5ABF">
        <w:rPr>
          <w:lang w:val="nl-NL"/>
        </w:rPr>
        <w:t xml:space="preserve"> </w:t>
      </w:r>
      <w:r w:rsidRPr="003353E7">
        <w:rPr>
          <w:lang w:val="nl-NL"/>
        </w:rPr>
        <w:t xml:space="preserve">ook terugleveren aan elektrische apparaten, woningen of </w:t>
      </w:r>
      <w:r w:rsidR="005D5ABF">
        <w:rPr>
          <w:lang w:val="nl-NL"/>
        </w:rPr>
        <w:t xml:space="preserve">op termijn </w:t>
      </w:r>
      <w:r w:rsidRPr="003353E7">
        <w:rPr>
          <w:lang w:val="nl-NL"/>
        </w:rPr>
        <w:t>zelfs het elektriciteitsnet. Slimme functies zoals laadgeoptimaliseerde routeplanning, automatische batterijvoorbereiding en een intelligente laadklep maken elektrisch rijden eenvoudiger dan ooit.</w:t>
      </w:r>
      <w:r>
        <w:rPr>
          <w:lang w:val="nl-NL"/>
        </w:rPr>
        <w:br/>
      </w:r>
      <w:r>
        <w:rPr>
          <w:lang w:val="nl-NL"/>
        </w:rPr>
        <w:br/>
      </w:r>
      <w:r w:rsidRPr="003353E7">
        <w:rPr>
          <w:lang w:val="nl-NL"/>
        </w:rPr>
        <w:t xml:space="preserve">De nieuwe BMW 3 Serie introduceert daarnaast geavanceerde rijassistentiesystemen op SAE Level 2. BMW Symbiotic Drive zorgt voor een natuurlijke samenwerking tussen bestuurder en assistentiesystemen, terwijl de </w:t>
      </w:r>
      <w:r w:rsidR="005D5ABF">
        <w:rPr>
          <w:lang w:val="nl-NL"/>
        </w:rPr>
        <w:t>Highway</w:t>
      </w:r>
      <w:r w:rsidRPr="003353E7">
        <w:rPr>
          <w:lang w:val="nl-NL"/>
        </w:rPr>
        <w:t xml:space="preserve"> Assistant handsfree rijden tot 130 km/u mogelijk maakt. Vanaf 2027 worden de functies uitgebreid met navigatiegestuurde assistentie in stedelijke gebieden. Ook parkeren wordt eenvoudiger dankzij AI-ondersteunde parkeerfuncties en bediening op afstand via de My BMW App.</w:t>
      </w:r>
      <w:r>
        <w:rPr>
          <w:lang w:val="nl-NL"/>
        </w:rPr>
        <w:br/>
      </w:r>
      <w:r>
        <w:rPr>
          <w:lang w:val="nl-NL"/>
        </w:rPr>
        <w:br/>
      </w:r>
      <w:r w:rsidRPr="003353E7">
        <w:rPr>
          <w:lang w:val="nl-NL"/>
        </w:rPr>
        <w:t xml:space="preserve">De productie van de nieuwe BMW 3 Serie weerspiegelt eveneens de technologische vernieuwing van het model. De volledig elektrische BMW i3 wordt gebouwd in </w:t>
      </w:r>
      <w:r w:rsidR="005D5ABF">
        <w:rPr>
          <w:lang w:val="nl-NL"/>
        </w:rPr>
        <w:t xml:space="preserve">de </w:t>
      </w:r>
      <w:r w:rsidRPr="003353E7">
        <w:rPr>
          <w:lang w:val="nl-NL"/>
        </w:rPr>
        <w:t>BMW Group Fabriek München, waar in 1975 ook de eerste BMW 3 Serie werd geproduceerd. De modellen met verbrandingsmotor worden gebouwd in Dingolfing. Elektromotoren worden geproduceerd in Steyr en de nieuwe generatie hoogvoltagebatterijen komt uit de fabriek in Irlbach-Straßkirchen. Binnen het BMW iFACTORY-concept staan digitalisering, efficiëntie en duurzaamheid centraal, wat onder meer heeft geleid tot een verdere verlaging van de productiekosten met tien procent.</w:t>
      </w:r>
    </w:p>
    <w:p w14:paraId="76D32C9E" w14:textId="77777777" w:rsidR="003353E7" w:rsidRPr="003353E7" w:rsidRDefault="003353E7" w:rsidP="003353E7">
      <w:pPr>
        <w:rPr>
          <w:b/>
          <w:bCs/>
          <w:lang w:val="nl-NL"/>
        </w:rPr>
      </w:pPr>
      <w:r w:rsidRPr="003353E7">
        <w:rPr>
          <w:lang w:val="nl-NL"/>
        </w:rPr>
        <w:t>Met deze nieuwe generatie combineert de BMW 3 Serie voor het eerst volledig elektrische mobiliteit, geavanceerde digitalisering, intelligente softwarearchitectuur en de vertrouwde sportieve BMW-rijervaring in één modelreeks. Daarmee zet BMW niet alleen een nieuwe standaard binnen het segment, maar wordt de nieuwe BMW 3 Serie ook het startpunt van een nieuw tijdperk voor het merk.</w:t>
      </w:r>
      <w:r>
        <w:rPr>
          <w:lang w:val="nl-NL"/>
        </w:rPr>
        <w:br/>
      </w:r>
      <w:r>
        <w:rPr>
          <w:lang w:val="nl-NL"/>
        </w:rPr>
        <w:br/>
      </w:r>
      <w:r w:rsidRPr="003353E7">
        <w:rPr>
          <w:b/>
          <w:bCs/>
          <w:lang w:val="nl-NL"/>
        </w:rPr>
        <w:t>Exterieur en interieur: Neue Klasse-design met een duidelijke BMW-identiteit</w:t>
      </w:r>
    </w:p>
    <w:p w14:paraId="0C0AC414" w14:textId="266A1BE5" w:rsidR="009A1B9E" w:rsidRPr="009A1B9E" w:rsidRDefault="009A1B9E" w:rsidP="009A1B9E">
      <w:pPr>
        <w:rPr>
          <w:lang w:val="nl-NL"/>
        </w:rPr>
      </w:pPr>
      <w:r w:rsidRPr="009A1B9E">
        <w:rPr>
          <w:lang w:val="nl-NL"/>
        </w:rPr>
        <w:t>Met de achtste generatie BMW 3 Serie vertaalt BMW de designtaal van de Neue Klasse naar een sportieve sedan die modern oogt, maar tegelijkertijd direct herkenbaar blijft als BMW. Het exterieur combineert strakke lijnen, krachtige oppervlakken en klassieke BMW-proporties met nieuwe design- en technologie-elementen.</w:t>
      </w:r>
      <w:r>
        <w:rPr>
          <w:lang w:val="nl-NL"/>
        </w:rPr>
        <w:br/>
      </w:r>
      <w:r>
        <w:rPr>
          <w:lang w:val="nl-NL"/>
        </w:rPr>
        <w:br/>
      </w:r>
      <w:r w:rsidRPr="009A1B9E">
        <w:rPr>
          <w:lang w:val="nl-NL"/>
        </w:rPr>
        <w:t>De nieuwe BMW 3 Serie is groter dan zijn voorganger en staat breder op de weg dankzij een langere wielbasis en grotere spoorbreedte. Het nieuwe 2,5-boxdesign met korte overhangen, een lage daklijn en gespierde wiel</w:t>
      </w:r>
      <w:r w:rsidR="005D5ABF">
        <w:rPr>
          <w:lang w:val="nl-NL"/>
        </w:rPr>
        <w:t>k</w:t>
      </w:r>
      <w:r w:rsidRPr="009A1B9E">
        <w:rPr>
          <w:lang w:val="nl-NL"/>
        </w:rPr>
        <w:t xml:space="preserve">asten versterkt het dynamische karakter. De naar achteren geplaatste passagiersruimte en de krachtige schouderpartij geven de auto een atletische uitstraling, terwijl vlak geïntegreerde portiergrepen en verfijnde </w:t>
      </w:r>
      <w:r w:rsidRPr="009A1B9E">
        <w:rPr>
          <w:lang w:val="nl-NL"/>
        </w:rPr>
        <w:lastRenderedPageBreak/>
        <w:t xml:space="preserve">aerodynamische details bijdragen aan een moderne en </w:t>
      </w:r>
      <w:r w:rsidR="005D5ABF">
        <w:rPr>
          <w:lang w:val="nl-NL"/>
        </w:rPr>
        <w:t>strakke</w:t>
      </w:r>
      <w:r w:rsidRPr="009A1B9E">
        <w:rPr>
          <w:lang w:val="nl-NL"/>
        </w:rPr>
        <w:t xml:space="preserve"> vormgeving.</w:t>
      </w:r>
      <w:r>
        <w:rPr>
          <w:lang w:val="nl-NL"/>
        </w:rPr>
        <w:br/>
      </w:r>
      <w:r>
        <w:rPr>
          <w:lang w:val="nl-NL"/>
        </w:rPr>
        <w:br/>
      </w:r>
      <w:r w:rsidRPr="009A1B9E">
        <w:rPr>
          <w:lang w:val="nl-NL"/>
        </w:rPr>
        <w:t>Aan de voorzijde worden de BMW nieren en dubbele koplampen samengebracht in één geïntegreerd visueel element. De nieuwe lichtsignatuur geeft de auto een moderne uitstraling, terwijl het karakteristieke BMW ‘sharknose’-design de sportieve houding benadrukt. Voor de BMW M Performance-modellen, waaronder de nieuwe BMW M350 xDrive, zorgen de nieuwe M Yellow Lights voor een duidelijke verwijzing naar de autosport. Met het optionele BMW Iconic Glow-pakket kunnen klanten bovendien kiezen uit verschillende lichtanimaties en verlichte contouren rond de nieren, waardoor de auto een extra onderscheidend karakter krijgt.</w:t>
      </w:r>
      <w:r>
        <w:rPr>
          <w:lang w:val="nl-NL"/>
        </w:rPr>
        <w:br/>
      </w:r>
      <w:r>
        <w:rPr>
          <w:lang w:val="nl-NL"/>
        </w:rPr>
        <w:br/>
      </w:r>
      <w:r w:rsidRPr="009A1B9E">
        <w:rPr>
          <w:lang w:val="nl-NL"/>
        </w:rPr>
        <w:t>Ook de achterzijde benadrukt het dynamische ontwerp. Brede schouderpartijen, krachtige wielkasten en een nieuwe driedimensionale horizontale lichtsignatuur zorgen voor een krachtige uitstraling en benadrukken de breedte van de auto. Op de BMW M350 xDrive versterken een achterspoiler en vier uitlaateindpijpen de sportieve uitstraling verder.</w:t>
      </w:r>
    </w:p>
    <w:p w14:paraId="1410F954" w14:textId="77777777" w:rsidR="009A1B9E" w:rsidRPr="009A1B9E" w:rsidRDefault="009A1B9E" w:rsidP="009A1B9E">
      <w:pPr>
        <w:rPr>
          <w:lang w:val="nl-NL"/>
        </w:rPr>
      </w:pPr>
      <w:r w:rsidRPr="009A1B9E">
        <w:rPr>
          <w:lang w:val="nl-NL"/>
        </w:rPr>
        <w:t>Klanten kunnen het uiterlijk uitgebreid personaliseren. Voor de BMW i3 zijn lichtmetalen of aerodynamische wielen van 19 tot 21 inch beschikbaar, terwijl de uitvoeringen met verbrandingsmotor kunnen worden uitgerust met wielen van 18 tot 20 inch. Daarnaast introduceert BMW de exclusieve nieuwe exterieurkleur M Le Castellet Blue metallic en volgt in 2027 een uitgebreid aanbod BMW Individual-lakken. Het optionele M Sportpakket en M Sportpakket Pro geven alle modellen een nog krachtiger en sportiever uiterlijk met specifieke aerodynamische accenten, M Sportremmen en exclusieve designelementen.</w:t>
      </w:r>
    </w:p>
    <w:p w14:paraId="61C4171B" w14:textId="7CCF5686" w:rsidR="009A1B9E" w:rsidRPr="009A1B9E" w:rsidRDefault="009A1B9E" w:rsidP="009A1B9E">
      <w:pPr>
        <w:rPr>
          <w:lang w:val="nl-NL"/>
        </w:rPr>
      </w:pPr>
      <w:r w:rsidRPr="009A1B9E">
        <w:rPr>
          <w:lang w:val="nl-NL"/>
        </w:rPr>
        <w:t>Binnenin zet de Neue Klasse-filosofie zich voort met een interieur dat minimalistisch, ruimtelijk en sterk op de bestuurder gericht is. Centraal staat het nieuwe BMW Panoramic iDrive-systeem met BMW Panoramic Vision, een optioneel 3D Head-Up Display, een 17,9-inch Central Display en een nieuw multifunctioneel stuurwiel. Samen creëren deze elementen een volledig nieuwe interpretatie van de traditionele BMW-bestuurdersgerichtheid.</w:t>
      </w:r>
      <w:r>
        <w:rPr>
          <w:lang w:val="nl-NL"/>
        </w:rPr>
        <w:br/>
      </w:r>
      <w:r>
        <w:rPr>
          <w:lang w:val="nl-NL"/>
        </w:rPr>
        <w:br/>
      </w:r>
      <w:r w:rsidRPr="009A1B9E">
        <w:rPr>
          <w:lang w:val="nl-NL"/>
        </w:rPr>
        <w:t>Het dashboard loopt visueel door vanuit de portierpanelen en creëert een omsluitend gevoel voor bestuurder en passagiers. Een groot panoramisch glazen dak versterkt de ruimtelijkheid en zorgt voor een lichte, open sfeer. Via My Modes kunnen bestuurders bovendien verlichting, geluid, displays en aandrijfinstellingen aanpassen aan hun persoonlijke voorkeuren.</w:t>
      </w:r>
      <w:r>
        <w:rPr>
          <w:lang w:val="nl-NL"/>
        </w:rPr>
        <w:br/>
      </w:r>
      <w:r>
        <w:rPr>
          <w:lang w:val="nl-NL"/>
        </w:rPr>
        <w:br/>
      </w:r>
      <w:r w:rsidR="00690310">
        <w:rPr>
          <w:lang w:val="nl-NL"/>
        </w:rPr>
        <w:br/>
      </w:r>
      <w:r w:rsidR="00690310">
        <w:rPr>
          <w:lang w:val="nl-NL"/>
        </w:rPr>
        <w:br/>
      </w:r>
      <w:r w:rsidR="00690310">
        <w:rPr>
          <w:lang w:val="nl-NL"/>
        </w:rPr>
        <w:br/>
      </w:r>
      <w:r w:rsidR="00690310">
        <w:rPr>
          <w:lang w:val="nl-NL"/>
        </w:rPr>
        <w:br/>
      </w:r>
      <w:r w:rsidRPr="009A1B9E">
        <w:rPr>
          <w:lang w:val="nl-NL"/>
        </w:rPr>
        <w:lastRenderedPageBreak/>
        <w:t>Het interieur combineert sportiviteit met comfort. De standaardstoelen zijn elektrisch verstelbaar en voorzien van geheugenfunctie, terwijl multifunctionele stoelen extra comfort bieden in de vorm van massagefuncties of ventilatie. Voor wie een nog sportievere uitstraling wenst, zijn M Sportstoelen beschikbaar, die standaard zijn op de BMW M350 xDrive.</w:t>
      </w:r>
      <w:r>
        <w:rPr>
          <w:lang w:val="nl-NL"/>
        </w:rPr>
        <w:br/>
      </w:r>
      <w:r>
        <w:rPr>
          <w:lang w:val="nl-NL"/>
        </w:rPr>
        <w:br/>
      </w:r>
      <w:r w:rsidRPr="009A1B9E">
        <w:rPr>
          <w:lang w:val="nl-NL"/>
        </w:rPr>
        <w:t>Ook qua materialen biedt BMW ruime keuze. Klanten kunnen kiezen uit vier interieurdesigns: Essential, Contemporary, BMW M en BMW Individual. Deze combineren materialen als Econeer, Veganza, M PerformTex en Merino-leder met verschillende kleurstellingen, waardoor zowel een moderne als een uitgesproken sportieve of luxueuze sfeer mogelijk is.</w:t>
      </w:r>
      <w:r>
        <w:rPr>
          <w:lang w:val="nl-NL"/>
        </w:rPr>
        <w:br/>
      </w:r>
      <w:r>
        <w:rPr>
          <w:lang w:val="nl-NL"/>
        </w:rPr>
        <w:br/>
      </w:r>
      <w:r w:rsidRPr="009A1B9E">
        <w:rPr>
          <w:lang w:val="nl-NL"/>
        </w:rPr>
        <w:t>De premiumbeleving wordt verder versterkt door optionele Harman Kardon-audiosystemen met Dolby Atmos-technologie, die een indrukwekkende ruimtelijke geluidservaring creëren.</w:t>
      </w:r>
      <w:r>
        <w:rPr>
          <w:lang w:val="nl-NL"/>
        </w:rPr>
        <w:br/>
      </w:r>
      <w:r>
        <w:rPr>
          <w:lang w:val="nl-NL"/>
        </w:rPr>
        <w:br/>
      </w:r>
      <w:r w:rsidRPr="009A1B9E">
        <w:rPr>
          <w:lang w:val="nl-NL"/>
        </w:rPr>
        <w:t>Kortom, de nieuwe BMW 3 Serie combineert een krachtig Neue Klasse-design met klassieke BMW-proporties, een hoogwaardig en digitaal interieur en uitgebreide personalisatiemogelijkheden. Het resultaat is een sedan die moderner, ruimer en technologisch geavanceerder is dan ooit, zonder afstand te doen van de sportieve identiteit die de BMW 3 Serie al meer dan vijftig jaar kenmerkt.</w:t>
      </w:r>
    </w:p>
    <w:p w14:paraId="3F3FC847" w14:textId="461D8BC4" w:rsidR="009A1B9E" w:rsidRPr="009A1B9E" w:rsidRDefault="003353E7" w:rsidP="009A1B9E">
      <w:pPr>
        <w:rPr>
          <w:lang w:val="nl-NL"/>
        </w:rPr>
      </w:pPr>
      <w:r>
        <w:rPr>
          <w:lang w:val="nl-NL"/>
        </w:rPr>
        <w:br/>
      </w:r>
      <w:r w:rsidR="009A1B9E" w:rsidRPr="009A1B9E">
        <w:rPr>
          <w:b/>
          <w:bCs/>
          <w:lang w:val="nl-NL"/>
        </w:rPr>
        <w:t>BMW Panoramic iDrive en BMW Operating System X: een nieuwe standaard voor de digitale BMW-ervaring</w:t>
      </w:r>
      <w:r w:rsidR="009A1B9E">
        <w:rPr>
          <w:b/>
          <w:bCs/>
          <w:lang w:val="nl-NL"/>
        </w:rPr>
        <w:br/>
      </w:r>
      <w:r w:rsidR="009A1B9E" w:rsidRPr="009A1B9E">
        <w:rPr>
          <w:lang w:val="nl-NL"/>
        </w:rPr>
        <w:t>Met de nieuwe BMW 3 Serie introduceert BMW een volledig nieuwe generatie bediening en interactie. BMW Panoramic iDrive met BMW Operating System X vormt het digitale hart van de auto en brengt alle informatie, bedieningselementen en intelligente functies samen in één geïntegreerd systeem. Daarbij blijft BMW trouw aan zijn traditionele uitgangspunt: de bestuurder krijgt altijd de juiste informatie, op het juiste moment en op de juiste plaats.</w:t>
      </w:r>
    </w:p>
    <w:p w14:paraId="15A396EE" w14:textId="39375B94" w:rsidR="009A1B9E" w:rsidRPr="009A1B9E" w:rsidRDefault="009A1B9E" w:rsidP="009A1B9E">
      <w:pPr>
        <w:rPr>
          <w:lang w:val="nl-NL"/>
        </w:rPr>
      </w:pPr>
      <w:r w:rsidRPr="009A1B9E">
        <w:rPr>
          <w:lang w:val="nl-NL"/>
        </w:rPr>
        <w:t xml:space="preserve">Centraal in deze nieuwe gebruikerservaring staat </w:t>
      </w:r>
      <w:r w:rsidRPr="009A1B9E">
        <w:rPr>
          <w:b/>
          <w:bCs/>
          <w:lang w:val="nl-NL"/>
        </w:rPr>
        <w:t>BMW Panoramic Vision</w:t>
      </w:r>
      <w:r w:rsidRPr="009A1B9E">
        <w:rPr>
          <w:lang w:val="nl-NL"/>
        </w:rPr>
        <w:t xml:space="preserve">, dat informatie over de volledige breedte van de voorruit projecteert. Rijrelevante informatie verschijnt direct in het gezichtsveld van de bestuurder, terwijl aanvullende informatie voor alle inzittenden zichtbaar kan worden weergegeven. Het systeem wordt aangevuld met een optioneel </w:t>
      </w:r>
      <w:r w:rsidRPr="009A1B9E">
        <w:rPr>
          <w:b/>
          <w:bCs/>
          <w:lang w:val="nl-NL"/>
        </w:rPr>
        <w:t>BMW 3D Head-Up Display</w:t>
      </w:r>
      <w:r w:rsidRPr="009A1B9E">
        <w:rPr>
          <w:lang w:val="nl-NL"/>
        </w:rPr>
        <w:t xml:space="preserve">, dat navigatie- en assistentie-informatie rechtstreeks in de zichtlijn projecteert, en een naar de bestuurder gericht </w:t>
      </w:r>
      <w:r w:rsidRPr="009A1B9E">
        <w:rPr>
          <w:b/>
          <w:bCs/>
          <w:lang w:val="nl-NL"/>
        </w:rPr>
        <w:t>17,9-inch Central Display</w:t>
      </w:r>
      <w:r w:rsidRPr="009A1B9E">
        <w:rPr>
          <w:lang w:val="nl-NL"/>
        </w:rPr>
        <w:t>. Dankzij deze combinatie ontstaat een intuïtieve en overzichtelijke cockpit zonder traditionele instrumentencluster.</w:t>
      </w:r>
      <w:r>
        <w:rPr>
          <w:lang w:val="nl-NL"/>
        </w:rPr>
        <w:br/>
      </w:r>
      <w:r>
        <w:rPr>
          <w:lang w:val="nl-NL"/>
        </w:rPr>
        <w:br/>
      </w:r>
      <w:r w:rsidR="00690310">
        <w:rPr>
          <w:lang w:val="nl-NL"/>
        </w:rPr>
        <w:br/>
      </w:r>
      <w:r w:rsidRPr="009A1B9E">
        <w:rPr>
          <w:lang w:val="nl-NL"/>
        </w:rPr>
        <w:lastRenderedPageBreak/>
        <w:t xml:space="preserve">De bediening verloopt via een combinatie van aanraking, haptische feedback, spraakbediening en een nieuw multifunctioneel stuurwiel. Daarbij volgt BMW het principe van </w:t>
      </w:r>
      <w:r w:rsidR="005D5ABF">
        <w:rPr>
          <w:lang w:val="nl-NL"/>
        </w:rPr>
        <w:t>‘shy</w:t>
      </w:r>
      <w:r w:rsidR="00D21F10">
        <w:rPr>
          <w:lang w:val="nl-NL"/>
        </w:rPr>
        <w:t>-</w:t>
      </w:r>
      <w:r w:rsidR="005D5ABF">
        <w:rPr>
          <w:lang w:val="nl-NL"/>
        </w:rPr>
        <w:t>tec</w:t>
      </w:r>
      <w:r w:rsidR="00D21F10">
        <w:rPr>
          <w:lang w:val="nl-NL"/>
        </w:rPr>
        <w:t>h</w:t>
      </w:r>
      <w:r w:rsidR="005D5ABF">
        <w:rPr>
          <w:lang w:val="nl-NL"/>
        </w:rPr>
        <w:t>’</w:t>
      </w:r>
      <w:r w:rsidRPr="009A1B9E">
        <w:rPr>
          <w:lang w:val="nl-NL"/>
        </w:rPr>
        <w:t xml:space="preserve"> technologie</w:t>
      </w:r>
      <w:r w:rsidR="005D5ABF">
        <w:rPr>
          <w:lang w:val="nl-NL"/>
        </w:rPr>
        <w:t xml:space="preserve"> waarbij</w:t>
      </w:r>
      <w:r w:rsidRPr="009A1B9E">
        <w:rPr>
          <w:lang w:val="nl-NL"/>
        </w:rPr>
        <w:t xml:space="preserve"> bedieningselementen </w:t>
      </w:r>
      <w:r w:rsidR="005D5ABF" w:rsidRPr="009A1B9E">
        <w:rPr>
          <w:lang w:val="nl-NL"/>
        </w:rPr>
        <w:t xml:space="preserve">alleen </w:t>
      </w:r>
      <w:r w:rsidRPr="009A1B9E">
        <w:rPr>
          <w:lang w:val="nl-NL"/>
        </w:rPr>
        <w:t>verschijnen wanneer ze relevant zijn. Hierdoor blijft de cockpit overzichtelijk en kan de bestuurder zich volledig op de weg concentreren.</w:t>
      </w:r>
      <w:r>
        <w:rPr>
          <w:lang w:val="nl-NL"/>
        </w:rPr>
        <w:br/>
      </w:r>
      <w:r>
        <w:rPr>
          <w:lang w:val="nl-NL"/>
        </w:rPr>
        <w:br/>
      </w:r>
      <w:r w:rsidRPr="009A1B9E">
        <w:rPr>
          <w:lang w:val="nl-NL"/>
        </w:rPr>
        <w:t>BMW Operating System X vormt de softwarebasis van de nieuwe BMW 3 Serie. Het systeem is ontwikkeld voor een softwaregedefinieerde auto en biedt uitgebreide mogelijkheden voor personalisatie en toekomstige uitbreiding. Bestuurders kunnen displays, widgets, kleuren, achtergrondafbeeldingen en voertuiginstellingen volledig naar eigen wens configureren. Via BMW ID kunnen maximaal zeven gebruikers hun persoonlijke instellingen opslaan en automatisch laten activeren zodra zij instappen.</w:t>
      </w:r>
      <w:r>
        <w:rPr>
          <w:lang w:val="nl-NL"/>
        </w:rPr>
        <w:br/>
      </w:r>
      <w:r>
        <w:rPr>
          <w:lang w:val="nl-NL"/>
        </w:rPr>
        <w:br/>
      </w:r>
      <w:r w:rsidRPr="009A1B9E">
        <w:rPr>
          <w:lang w:val="nl-NL"/>
        </w:rPr>
        <w:t xml:space="preserve">Een belangrijke rol is weggelegd voor de nieuwe </w:t>
      </w:r>
      <w:r w:rsidRPr="009A1B9E">
        <w:rPr>
          <w:b/>
          <w:bCs/>
          <w:lang w:val="nl-NL"/>
        </w:rPr>
        <w:t>BMW Intelligent Personal Assistant</w:t>
      </w:r>
      <w:r w:rsidRPr="009A1B9E">
        <w:rPr>
          <w:lang w:val="nl-NL"/>
        </w:rPr>
        <w:t>. Dankzij de integratie van Amazon Alexa+ en generatieve AI wordt spraakbediening natuurlijker en slimmer dan ooit. Bestuurders kunnen voertuigfuncties, navigatie, communicatie, entertainment en comfortvoorzieningen aansturen via normale gesproken taal. Het systeem leert bovendien van gebruikspatronen, doet proactief suggesties en kan persoonlijke routines automatiseren.</w:t>
      </w:r>
      <w:r>
        <w:rPr>
          <w:lang w:val="nl-NL"/>
        </w:rPr>
        <w:br/>
      </w:r>
      <w:r>
        <w:rPr>
          <w:lang w:val="nl-NL"/>
        </w:rPr>
        <w:br/>
      </w:r>
      <w:r w:rsidRPr="009A1B9E">
        <w:rPr>
          <w:lang w:val="nl-NL"/>
        </w:rPr>
        <w:t>Ook op het gebied van entertainment maakt de BMW 3 Serie een grote stap vooruit. Via BMW Digital Premium krijgen gebruikers toegang tot een uitgebreid ecosysteem van apps, video- en streamingdiensten, games en online content. Amazon Prime Video wordt toegevoegd aan het aanbod, terwijl gamingplatforms zoals AirConsole en Boosteroid het mogelijk maken om bekende games rechtstreeks in de auto te spelen. Dankzij geïntegreerde dataverbindingen zijn hiervoor geen externe hotspots nodig.</w:t>
      </w:r>
    </w:p>
    <w:p w14:paraId="5DDD0389" w14:textId="1BC101C7" w:rsidR="009A1B9E" w:rsidRPr="009A1B9E" w:rsidRDefault="009A1B9E" w:rsidP="009A1B9E">
      <w:pPr>
        <w:rPr>
          <w:lang w:val="nl-NL"/>
        </w:rPr>
      </w:pPr>
      <w:r w:rsidRPr="009A1B9E">
        <w:rPr>
          <w:lang w:val="nl-NL"/>
        </w:rPr>
        <w:t>BMW Digital Premium voegt daarnaast diverse veiligheids- en gemaksfuncties toe, waaronder de Security Assistant, Drive Recorder, Remote Inside View en uitgebreide M-specifieke applicaties voor prestaties en rijdynamiek. Nieuwe functies kunnen bovendien later via BMW ConnectedDrive Upgrades worden toegevoegd, waardoor de auto gedurende zijn volledige levensduur actueel blijft.</w:t>
      </w:r>
      <w:r>
        <w:rPr>
          <w:lang w:val="nl-NL"/>
        </w:rPr>
        <w:br/>
      </w:r>
      <w:r>
        <w:rPr>
          <w:lang w:val="nl-NL"/>
        </w:rPr>
        <w:br/>
      </w:r>
      <w:r w:rsidRPr="009A1B9E">
        <w:rPr>
          <w:lang w:val="nl-NL"/>
        </w:rPr>
        <w:t>Ook de navigatie krijgt een grote upgrade. BMW Maps combineert realtime verkeersinformatie, satellietbeelden, Google Places-integratie en intelligente routeplanning in één systeem. Voor elektrische modellen worden laadstops automatisch geïntegreerd in de route. In combinatie met rijassistentiesystemen ontstaat bovendien een nieuwe 3D-weergave waarin navigatie, omgeving en rijassistentie samenkomen. Hierdoor ziet de bestuurder niet alleen waar de auto zich bevindt, maar ook hoe het voertuig de omgeving interpreteert en welke acties de assistentiesystemen uitvoeren.</w:t>
      </w:r>
      <w:r>
        <w:rPr>
          <w:lang w:val="nl-NL"/>
        </w:rPr>
        <w:br/>
      </w:r>
      <w:r w:rsidRPr="009A1B9E">
        <w:rPr>
          <w:lang w:val="nl-NL"/>
        </w:rPr>
        <w:lastRenderedPageBreak/>
        <w:t>Met BMW Panoramic iDrive en BMW Operating System X zet de nieuwe BMW 3 Serie daarmee een belangrijke stap richting de softwaregedefinieerde auto. De combinatie van een bestuurdergerichte cockpit, natuurlijke AI-interactie, uitgebreide personalisatie, geavanceerde navigatie en een continu uitbreidbaar digitaal ecosysteem maakt de nieuwe 3 Serie tot een van de meest geavanceerde modellen in zijn segment.</w:t>
      </w:r>
    </w:p>
    <w:p w14:paraId="1E637B0E" w14:textId="2DDC6C4D" w:rsidR="003353E7" w:rsidRPr="003353E7" w:rsidRDefault="003353E7" w:rsidP="0082599E">
      <w:pPr>
        <w:rPr>
          <w:b/>
          <w:bCs/>
          <w:lang w:val="nl-NL"/>
        </w:rPr>
      </w:pPr>
      <w:r>
        <w:rPr>
          <w:b/>
          <w:bCs/>
          <w:lang w:val="nl-NL"/>
        </w:rPr>
        <w:br/>
        <w:t>Aandrijflijn</w:t>
      </w:r>
    </w:p>
    <w:p w14:paraId="146DDEE7" w14:textId="77777777" w:rsidR="003E5113" w:rsidRPr="003E5113" w:rsidRDefault="003E5113" w:rsidP="003E5113">
      <w:pPr>
        <w:rPr>
          <w:lang w:val="nl-NL"/>
        </w:rPr>
      </w:pPr>
      <w:r w:rsidRPr="003E5113">
        <w:rPr>
          <w:lang w:val="nl-NL"/>
        </w:rPr>
        <w:t>Met de nieuwe BMW 3 Serie onderstreept BMW zijn technologie-open strategie door klanten de keuze te bieden tussen volledig elektrische aandrijving, uiterst efficiënte benzinemotoren met 48V mild-hybridtechnologie en op termijn een plug-inhybride aandrijflijn. Daarmee speelt de BMW Group wereldwijd in op uiteenlopende klantbehoeften, zonder concessies te doen aan rijplezier, prestaties of efficiëntie.</w:t>
      </w:r>
    </w:p>
    <w:p w14:paraId="71FCBA3F" w14:textId="566DEDEF" w:rsidR="003E5113" w:rsidRPr="003E5113" w:rsidRDefault="003E5113" w:rsidP="003E5113">
      <w:pPr>
        <w:rPr>
          <w:lang w:val="nl-NL"/>
        </w:rPr>
      </w:pPr>
      <w:r w:rsidRPr="003E5113">
        <w:rPr>
          <w:lang w:val="nl-NL"/>
        </w:rPr>
        <w:t>De grootste vernieuwing binnen het gamma is de introductie van de eerste volledig elektrische BMW 3 Serie. De nieuwe BMW i3 is gebaseerd op de Neue Klasse en beschikt over de zesde generatie BMW eDrive-technologie (Gen6). Deze nieuwe aandrijflijn combineert een volledig nieuw hoogvoltagebatterijconcept met geavanceerde elektromotoren, een 800V-architectuur, bidirectioneel laden en aanzienlijk snellere laadtijden. Ten opzichte van de vorige generatie biedt het systeem tot 30 procent meer actieradius en tot 30 procent hogere laadsnelheden.</w:t>
      </w:r>
      <w:r>
        <w:rPr>
          <w:lang w:val="nl-NL"/>
        </w:rPr>
        <w:br/>
      </w:r>
      <w:r>
        <w:rPr>
          <w:lang w:val="nl-NL"/>
        </w:rPr>
        <w:br/>
      </w:r>
      <w:r w:rsidRPr="003E5113">
        <w:rPr>
          <w:lang w:val="nl-NL"/>
        </w:rPr>
        <w:t>Bij de marktintroductie is de BMW i3 leverbaar in twee uitvoeringen. De BMW i3 50 xDrive beschikt over twee elektromotoren, intelligente vierwielaandrijving, een systeemvermogen van 345 kW (469 pk) en een koppel van 645 Nm. Daarmee accelereert hij in 4,7 seconden van 0 naar 100 km/u en biedt hij een maximale WLTP-actieradius tot 912 kilometer. De BMW i3 40 xDrive levert 275 kW (374 pk), sprint in 5,4 seconden naar 100 km/u en heeft een actieradius tot 710 kilometer. Op een later moment wordt het aanbod uitgebreid met de sportieve BMW i3 M60 xDrive M Performance, die de elektrische topvariant van het gamma zal vormen.</w:t>
      </w:r>
      <w:r>
        <w:rPr>
          <w:lang w:val="nl-NL"/>
        </w:rPr>
        <w:br/>
      </w:r>
      <w:r>
        <w:rPr>
          <w:lang w:val="nl-NL"/>
        </w:rPr>
        <w:br/>
      </w:r>
      <w:r w:rsidRPr="003E5113">
        <w:rPr>
          <w:lang w:val="nl-NL"/>
        </w:rPr>
        <w:t>Een belangrijk onderdeel van de nieuwe elektrische aandrijftechnologie is de volledig nieuw ontwikkelde hoogvoltagebatterij. BMW maakt gebruik van cilindrische lithium-ioncellen met een aanzienlijk hogere energiedichtheid dan voorheen. Dankzij het zogenaamde cell-to-pack-principe worden de batterijcellen rechtstreeks in het accupakket geïntegreerd, wat gewicht bespaart en de energiedichtheid verder verhoogt. Daarnaast maakt de batterij deel uit van de voertuigstructuur. Deze constructie draagt bij aan een lagere voertuigmassa, een grotere carrosseriestijfheid en een verdere verbetering van de rijdynamiek.</w:t>
      </w:r>
      <w:r>
        <w:rPr>
          <w:lang w:val="nl-NL"/>
        </w:rPr>
        <w:br/>
      </w:r>
      <w:r>
        <w:rPr>
          <w:lang w:val="nl-NL"/>
        </w:rPr>
        <w:br/>
      </w:r>
      <w:r w:rsidR="00690310">
        <w:rPr>
          <w:lang w:val="nl-NL"/>
        </w:rPr>
        <w:br/>
      </w:r>
      <w:r w:rsidRPr="003E5113">
        <w:rPr>
          <w:lang w:val="nl-NL"/>
        </w:rPr>
        <w:lastRenderedPageBreak/>
        <w:t>Het hart van het elektrische aandrijfsysteem wordt gevormd door de Energy Master, een door BMW zelf ontwikkelde regelunit die de energiestromen binnen het voertuig aanstuurt en zorgt voor een efficiënte, intelligente en veilige werking van de hoogvoltagebatterij.</w:t>
      </w:r>
    </w:p>
    <w:p w14:paraId="006FA5EF" w14:textId="6F463FA8" w:rsidR="003E5113" w:rsidRPr="003E5113" w:rsidRDefault="003E5113" w:rsidP="003E5113">
      <w:pPr>
        <w:rPr>
          <w:b/>
          <w:bCs/>
          <w:lang w:val="nl-NL"/>
        </w:rPr>
      </w:pPr>
      <w:r w:rsidRPr="003E5113">
        <w:rPr>
          <w:lang w:val="nl-NL"/>
        </w:rPr>
        <w:t>Voor de aandrijving van de BMW i3 combineert BMW twee verschillende elektromotortechnologieën. Op de achteras werkt een elektrisch bekrachtigde synchrone motor (EESM), die zich onderscheidt door een hoge efficiëntie en constante vermogensafgifte. Op de vooras bevindt zich een compacte asynchrone motor (ASM), die vooral uitblinkt in robuustheid en duurzaamheid. De combinatie van beide technologieën leidt volgens BMW tot 40 procent minder energieverlies, 20 procent lagere kosten en 10 procent minder gewicht ten opzichte van de vorige generatie.</w:t>
      </w:r>
      <w:r>
        <w:rPr>
          <w:lang w:val="nl-NL"/>
        </w:rPr>
        <w:br/>
      </w:r>
      <w:r>
        <w:rPr>
          <w:lang w:val="nl-NL"/>
        </w:rPr>
        <w:br/>
      </w:r>
      <w:r w:rsidRPr="003E5113">
        <w:rPr>
          <w:lang w:val="nl-NL"/>
        </w:rPr>
        <w:t>Naast de volledig elektrische BMW i3 blijft de nieuwe BMW 3 Serie ook beschikbaar met moderne benzinemotoren. Deze nieuwste generatie BMW EfficientDynamics-motoren combineert de actuele BMW TwinPower Turbo-technologie met 48V mild-hybridondersteuning, de Miller-verbrandingscyclus en diverse technische optimalisaties gericht op een lager verbruik en betere prestaties.</w:t>
      </w:r>
      <w:r>
        <w:rPr>
          <w:lang w:val="nl-NL"/>
        </w:rPr>
        <w:br/>
      </w:r>
      <w:r>
        <w:rPr>
          <w:lang w:val="nl-NL"/>
        </w:rPr>
        <w:br/>
      </w:r>
      <w:r w:rsidRPr="003E5113">
        <w:rPr>
          <w:lang w:val="nl-NL"/>
        </w:rPr>
        <w:t>De sportieve topversie binnen het aanbod met verbrandingsmotoren is de nieuwe BMW M350 xDrive. Deze beschikt over een 3,0-liter zescilinder-in-lijnmotor met 48V mild-hybridtechnologie, goed voor een vermogen van 326 kW (443 pk) en een maximumkoppel van 580 Nm. Dankzij standaard BMW xDrive-vierwielaandrijving en een achttraps Steptronic Sport-transmissie accelereert de BMW M350 xDrive vanuit stilstand naar 100 km/u in slechts 4,1 seconden. Daarmee vormt hij een eigentijdse interpretatie van BMW's iconische zescilinder en de toegang tot de wereld van BMW M.</w:t>
      </w:r>
      <w:r>
        <w:rPr>
          <w:lang w:val="nl-NL"/>
        </w:rPr>
        <w:br/>
      </w:r>
      <w:r>
        <w:rPr>
          <w:lang w:val="nl-NL"/>
        </w:rPr>
        <w:br/>
      </w:r>
      <w:r w:rsidRPr="003E5113">
        <w:rPr>
          <w:lang w:val="nl-NL"/>
        </w:rPr>
        <w:t>Daarnaast zijn vanaf de marktintroductie ook de BMW 320 en BMW 318 beschikbaar. Beide modellen beschikken over een viercilinder benzinemotor met 48V mild-hybridtechnologie en achterwielaandrijving. De BMW 320 levert 211 pk, terwijl de BMW 318 als instapmodel 156 pk produceert. Op een later moment wordt het motorengamma verder uitgebreid met een plug-inhybride variant.</w:t>
      </w:r>
      <w:r>
        <w:rPr>
          <w:lang w:val="nl-NL"/>
        </w:rPr>
        <w:br/>
      </w:r>
      <w:r>
        <w:rPr>
          <w:lang w:val="nl-NL"/>
        </w:rPr>
        <w:br/>
      </w:r>
      <w:r w:rsidRPr="003E5113">
        <w:rPr>
          <w:lang w:val="nl-NL"/>
        </w:rPr>
        <w:t>Samen zorgen deze aandrijflijnen ervoor dat de nieuwe BMW 3 Serie een breder aanbod biedt dan ooit tevoren, waarbij klanten kunnen kiezen uit volledig elektrisch rijden, efficiënte mild-hybridtechnologie of een krachtige zescilinder benzinemotor, zonder concessies aan het karakteristieke BMW-rijplezier.</w:t>
      </w:r>
      <w:r>
        <w:rPr>
          <w:lang w:val="nl-NL"/>
        </w:rPr>
        <w:br/>
      </w:r>
      <w:r>
        <w:rPr>
          <w:lang w:val="nl-NL"/>
        </w:rPr>
        <w:br/>
      </w:r>
      <w:r w:rsidR="00690310">
        <w:rPr>
          <w:b/>
          <w:bCs/>
          <w:lang w:val="nl-NL"/>
        </w:rPr>
        <w:br/>
      </w:r>
      <w:r w:rsidR="00690310">
        <w:rPr>
          <w:b/>
          <w:bCs/>
          <w:lang w:val="nl-NL"/>
        </w:rPr>
        <w:br/>
      </w:r>
      <w:r w:rsidR="00690310">
        <w:rPr>
          <w:b/>
          <w:bCs/>
          <w:lang w:val="nl-NL"/>
        </w:rPr>
        <w:lastRenderedPageBreak/>
        <w:br/>
      </w:r>
      <w:r w:rsidRPr="003E5113">
        <w:rPr>
          <w:b/>
          <w:bCs/>
          <w:lang w:val="nl-NL"/>
        </w:rPr>
        <w:t>Laden en energiebeheer: sneller, slimmer en veelzijdiger</w:t>
      </w:r>
    </w:p>
    <w:p w14:paraId="2604355B" w14:textId="5E189B18" w:rsidR="00D21F10" w:rsidRDefault="003E5113" w:rsidP="003E5113">
      <w:pPr>
        <w:rPr>
          <w:lang w:val="nl-NL"/>
        </w:rPr>
      </w:pPr>
      <w:r w:rsidRPr="003E5113">
        <w:rPr>
          <w:lang w:val="nl-NL"/>
        </w:rPr>
        <w:t>Met de introductie van de Neue Klasse zet BMW een grote stap vooruit op het gebied van elektrisch rijden. Na de BMW iX3 profiteert nu ook de nieuwe BMW i3 van de volledig nieuwe zesde generatie BMW eDrive-technologie. Deze technologie zorgt niet alleen voor een grotere actieradius en aanzienlijk kortere laadtijden, maar maakt laden ook eenvoudiger, slimmer en beter geïntegreerd in het dagelijks leven.</w:t>
      </w:r>
      <w:r>
        <w:rPr>
          <w:lang w:val="nl-NL"/>
        </w:rPr>
        <w:br/>
      </w:r>
      <w:r>
        <w:rPr>
          <w:lang w:val="nl-NL"/>
        </w:rPr>
        <w:br/>
      </w:r>
      <w:r w:rsidRPr="003E5113">
        <w:rPr>
          <w:lang w:val="nl-NL"/>
        </w:rPr>
        <w:t>Dankzij de nieuwe 800V-architectuur en geavanceerde batterijtechnologie kan de BMW i3 met uitzonderlijk hoge vermogens laden. De BMW i3 50 xDrive ondersteunt DC-snellaadvermogens tot 400 kW en kan in slechts tien minuten voldoende energie laden voor maximaal 423 kilometer extra rijbereik. De BMW i3 40 xDrive haalt een laadvermogen tot 300 kW en voegt in dezelfde tijd tot 337 kilometer actieradius toe. Ook laden aan 400V-snellaadstations blijft mogelijk, terwijl optioneel AC-laden tot 22 kW beschikbaar is voor thuis of op het werk.</w:t>
      </w:r>
      <w:r>
        <w:rPr>
          <w:lang w:val="nl-NL"/>
        </w:rPr>
        <w:br/>
      </w:r>
      <w:r>
        <w:rPr>
          <w:lang w:val="nl-NL"/>
        </w:rPr>
        <w:br/>
      </w:r>
      <w:r w:rsidRPr="003E5113">
        <w:rPr>
          <w:lang w:val="nl-NL"/>
        </w:rPr>
        <w:t>Naast sneller laden introduceert de BMW i3 een van de belangrijkste innovaties van de Neue Klasse: bidirectioneel laden. Hierdoor kan de auto niet alleen energie ontvangen, maar deze ook terugleveren. Dat maakt de BMW i3 veel meer dan alleen een vervoermiddel. Met Vehicle-to-Load (V2L) verandert de auto in een mobiele energiebron waarmee bijvoorbeeld een elektrische barbecue, gereedschap of een e-bike rechtstreeks vanuit de hoogvoltagebatterij van stroom kan worden voorzien.</w:t>
      </w:r>
      <w:r>
        <w:rPr>
          <w:lang w:val="nl-NL"/>
        </w:rPr>
        <w:br/>
      </w:r>
      <w:r>
        <w:rPr>
          <w:lang w:val="nl-NL"/>
        </w:rPr>
        <w:br/>
      </w:r>
      <w:r w:rsidRPr="003E5113">
        <w:rPr>
          <w:lang w:val="nl-NL"/>
        </w:rPr>
        <w:t xml:space="preserve">Ook thuis biedt de technologie nieuwe mogelijkheden. Met Vehicle-to-Home (V2H) kan de BMW i3 fungeren als energieopslagsysteem voor een woning. In combinatie met zonnepanelen en de BMW Wallbox Professional kan overtollige zonne-energie tijdelijk in de voertuigbatterij worden opgeslagen en later worden gebruikt wanneer de woning energie nodig heeft. Hiermee kunnen energiekosten worden verlaagd en kan de zelfvoorzienendheid van een huishouden aanzienlijk toenemen. Met Vehicle-to-Grid (V2G) gaat BMW nog een stap verder. Hierbij kan de BMW i3 energie </w:t>
      </w:r>
      <w:r w:rsidR="00D21F10">
        <w:rPr>
          <w:lang w:val="nl-NL"/>
        </w:rPr>
        <w:t xml:space="preserve">op termijn </w:t>
      </w:r>
      <w:r w:rsidRPr="003E5113">
        <w:rPr>
          <w:lang w:val="nl-NL"/>
        </w:rPr>
        <w:t>terugleveren aan het openbare elektriciteitsnet</w:t>
      </w:r>
      <w:r w:rsidR="00D21F10">
        <w:rPr>
          <w:lang w:val="nl-NL"/>
        </w:rPr>
        <w:t>.</w:t>
      </w:r>
    </w:p>
    <w:p w14:paraId="00CE56FC" w14:textId="54D5B817" w:rsidR="003E5113" w:rsidRPr="003E5113" w:rsidRDefault="003E5113" w:rsidP="003E5113">
      <w:pPr>
        <w:rPr>
          <w:lang w:val="nl-NL"/>
        </w:rPr>
      </w:pPr>
      <w:r>
        <w:rPr>
          <w:lang w:val="nl-NL"/>
        </w:rPr>
        <w:br/>
      </w:r>
      <w:r w:rsidRPr="003E5113">
        <w:rPr>
          <w:lang w:val="nl-NL"/>
        </w:rPr>
        <w:t>Om deze mogelijkheden optimaal te benutten introduceert BMW nieuwe laadproducten. De BMW Wallbox Professional ondersteunt zowel laden als ontladen en vormt de basis voor Vehicle-to-Home- en Vehicle-to-Grid-toepassingen. Daarnaast biedt de nieuwe Multifunction Charger een flexibele oplossing voor thuis en onderweg. Deze ondersteunt verschillende laad- en ontlaadscenario's, inclusief Vehicle-to-Load-functionaliteit.</w:t>
      </w:r>
    </w:p>
    <w:p w14:paraId="134456A1" w14:textId="416BDD22" w:rsidR="003E5113" w:rsidRPr="003E5113" w:rsidRDefault="003E5113" w:rsidP="003E5113">
      <w:pPr>
        <w:rPr>
          <w:lang w:val="nl-NL"/>
        </w:rPr>
      </w:pPr>
      <w:r w:rsidRPr="003E5113">
        <w:rPr>
          <w:lang w:val="nl-NL"/>
        </w:rPr>
        <w:t xml:space="preserve">BMW heeft daarnaast veel aandacht besteed aan het vereenvoudigen van de laadervaring. BMW Maps berekent automatisch laadgeoptimaliseerde routes wanneer een </w:t>
      </w:r>
      <w:r w:rsidRPr="003E5113">
        <w:rPr>
          <w:lang w:val="nl-NL"/>
        </w:rPr>
        <w:lastRenderedPageBreak/>
        <w:t>bestemming buiten de beschikbare actieradius ligt. Het systeem houdt daarbij rekening met factoren zoals laadvermogen, beschikbaarheid van laadpunten, bezettingsgraad, kosten en persoonlijke voorkeuren van de bestuurder. Informatie wordt continu gesynchroniseerd tussen voertuig en My BMW App, waardoor planning en aanpassingen altijd beschikbaar zijn.</w:t>
      </w:r>
      <w:r>
        <w:rPr>
          <w:lang w:val="nl-NL"/>
        </w:rPr>
        <w:br/>
      </w:r>
      <w:r>
        <w:rPr>
          <w:lang w:val="nl-NL"/>
        </w:rPr>
        <w:br/>
      </w:r>
      <w:r w:rsidRPr="003E5113">
        <w:rPr>
          <w:lang w:val="nl-NL"/>
        </w:rPr>
        <w:t>Voor een zo kort mogelijke laadtijd zorgt de automatische batterijvoorbereiding. Wanneer een DC-snellaadstation als bestemming is ingesteld, brengt de BMW i3 de batterij vooraf automatisch op de ideale temperatuur. Hierdoor kan direct na aansluiting met het maximale laadvermogen worden geladen.</w:t>
      </w:r>
      <w:r>
        <w:rPr>
          <w:lang w:val="nl-NL"/>
        </w:rPr>
        <w:br/>
      </w:r>
      <w:r>
        <w:rPr>
          <w:lang w:val="nl-NL"/>
        </w:rPr>
        <w:br/>
      </w:r>
      <w:r w:rsidRPr="003E5113">
        <w:rPr>
          <w:lang w:val="nl-NL"/>
        </w:rPr>
        <w:t>Ook de nieuwe intelligente laadklep draagt bij aan extra gebruiksgemak. Deze herkent wanneer de bestuurder wil laden en opent automatisch zodra de auto een bekende laadlocatie bereikt. Daarmee wordt laden nog eenvoudiger en natuurlijker geïntegreerd in het dagelijks gebruik.</w:t>
      </w:r>
      <w:r>
        <w:rPr>
          <w:lang w:val="nl-NL"/>
        </w:rPr>
        <w:br/>
      </w:r>
      <w:r>
        <w:rPr>
          <w:lang w:val="nl-NL"/>
        </w:rPr>
        <w:br/>
      </w:r>
      <w:r w:rsidRPr="003E5113">
        <w:rPr>
          <w:lang w:val="nl-NL"/>
        </w:rPr>
        <w:t>Kort samengevat combineert de BMW i3 uitzonderlijk snelle laadtijden met innovatieve energieoplossingen en een sterk gedigitaliseerde gebruikerservaring. Dankzij bidirectioneel laden, slimme routeplanning, automatische batterijvoorbereiding en nieuwe laadproducten groeit de BMW i3 uit tot een integraal onderdeel van zowel mobiliteit als energiebeheer.</w:t>
      </w:r>
      <w:r>
        <w:rPr>
          <w:lang w:val="nl-NL"/>
        </w:rPr>
        <w:br/>
      </w:r>
      <w:r>
        <w:rPr>
          <w:lang w:val="nl-NL"/>
        </w:rPr>
        <w:br/>
      </w:r>
      <w:r w:rsidRPr="003E5113">
        <w:rPr>
          <w:b/>
          <w:bCs/>
          <w:lang w:val="nl-NL"/>
        </w:rPr>
        <w:t>Rijdynamiek: een echte BMW 3 Serie, ongeacht de aandrijflijn</w:t>
      </w:r>
      <w:r>
        <w:rPr>
          <w:b/>
          <w:bCs/>
          <w:lang w:val="nl-NL"/>
        </w:rPr>
        <w:br/>
      </w:r>
      <w:r w:rsidRPr="003E5113">
        <w:rPr>
          <w:lang w:val="nl-NL"/>
        </w:rPr>
        <w:t>Al meer dan vijftig jaar staat de BMW 3 Serie bekend om zijn unieke combinatie van sportiviteit, precisie en comfort. Ook de nieuwe generatie blijft trouw aan dat karakter. Of klanten nu kiezen voor een benzinemotor of een volledig elektrische aandrijflijn, iedere uitvoering is ontwikkeld volgens dezelfde filosofie: maximaal rijplezier zonder compromissen.</w:t>
      </w:r>
      <w:r>
        <w:rPr>
          <w:lang w:val="nl-NL"/>
        </w:rPr>
        <w:br/>
      </w:r>
      <w:r>
        <w:rPr>
          <w:lang w:val="nl-NL"/>
        </w:rPr>
        <w:br/>
      </w:r>
      <w:r w:rsidRPr="003E5113">
        <w:rPr>
          <w:lang w:val="nl-NL"/>
        </w:rPr>
        <w:t>Voor de modellen met verbrandingsmotor heeft BMW de carrosseriestructuur en ondersteltechnologie grondig doorontwikkeld. Dankzij een grotere spoorbreedte, een langere wielbasis en een vrijwel perfecte gewichtsverdeling combineert de nieuwe BMW 3 Serie een nog stabieler weggedrag met meer comfort tijdens lange ritten. Een nieuwe stuurinrichting zorgt voor meer precisie en een verbeterd stuurgevoel, terwijl het geoptimaliseerde remsysteem meer vertrouwen geeft door zijn consistente pedaalgevoel en uitstekende doseerbaarheid.</w:t>
      </w:r>
      <w:r>
        <w:rPr>
          <w:lang w:val="nl-NL"/>
        </w:rPr>
        <w:br/>
      </w:r>
      <w:r>
        <w:rPr>
          <w:lang w:val="nl-NL"/>
        </w:rPr>
        <w:br/>
      </w:r>
      <w:r w:rsidRPr="003E5113">
        <w:rPr>
          <w:lang w:val="nl-NL"/>
        </w:rPr>
        <w:t xml:space="preserve">Ook de voor- en achteras zijn verder verfijnd. Aangepaste geometrie, stijvere bevestigingspunten en nieuwe hefwegafhankelijke dempers zorgen voor een scherper </w:t>
      </w:r>
      <w:r w:rsidRPr="003E5113">
        <w:rPr>
          <w:lang w:val="nl-NL"/>
        </w:rPr>
        <w:lastRenderedPageBreak/>
        <w:t>stuurgedrag, meer grip en een nog natuurlijkere balans tussen comfort en dynamiek. Samen met nieuwe wiel- en bandenmaten resulteert dit in een BMW 3 Serie die directer reageert op stuurbewegingen en tegelijkertijd rustiger en comfortabeler aanvoelt op lange afstanden.</w:t>
      </w:r>
      <w:r>
        <w:rPr>
          <w:lang w:val="nl-NL"/>
        </w:rPr>
        <w:br/>
      </w:r>
      <w:r>
        <w:rPr>
          <w:lang w:val="nl-NL"/>
        </w:rPr>
        <w:br/>
      </w:r>
      <w:r w:rsidRPr="003E5113">
        <w:rPr>
          <w:lang w:val="nl-NL"/>
        </w:rPr>
        <w:t>Voor klanten die nog meer dynamiek wensen, zijn een adaptief onderstel en een adaptief M onderstel beschikbaar. Deze systemen passen de dempers continu aan de rijsituatie aan, waardoor zowel sportieve prestaties als comfort naar een hoger niveau worden getild. In combinatie met sportbesturing en de verschillende My Modes kan het karakter van de auto eenvoudig worden afgestemd op de wensen van de bestuurder.</w:t>
      </w:r>
    </w:p>
    <w:p w14:paraId="4F215D46" w14:textId="75050E82" w:rsidR="003E5113" w:rsidRPr="003E5113" w:rsidRDefault="003E5113" w:rsidP="003E5113">
      <w:pPr>
        <w:rPr>
          <w:b/>
          <w:bCs/>
          <w:lang w:val="nl-NL"/>
        </w:rPr>
      </w:pPr>
      <w:r w:rsidRPr="003E5113">
        <w:rPr>
          <w:lang w:val="nl-NL"/>
        </w:rPr>
        <w:t>Aan de top van het gamma staat de nieuwe BMW M350 xDrive. Deze M Performance-variant combineert de kracht van de zes-in-lijnmotor met een speciaal afgestemd chassis, standaard adaptief M onderstel, variabele sportbesturing, M Sportdifferentieel en intelligente BMW xDrive-vierwielaandrijving. Extra verstevigingen van de carrosserie verhogen de stijfheid en zorgen voor nog meer precisie, vooral bij hoge snelheden. Daarmee biedt de BMW M350 xDrive niet alleen indrukwekkende prestaties, maar ook een hoge mate van controle en vertrouwen.</w:t>
      </w:r>
      <w:r>
        <w:rPr>
          <w:lang w:val="nl-NL"/>
        </w:rPr>
        <w:br/>
      </w:r>
      <w:r>
        <w:rPr>
          <w:lang w:val="nl-NL"/>
        </w:rPr>
        <w:br/>
      </w:r>
      <w:r w:rsidRPr="003E5113">
        <w:rPr>
          <w:lang w:val="nl-NL"/>
        </w:rPr>
        <w:t>Nieuw is bovendien de Drift Moment-functie, die vanaf 2027 beschikbaar komt. Hiermee wordt het aandrijfvermogen volledig naar de achterwielen gestuurd, waardoor ervaren bestuurders gecontroleerd kunnen driften. Deze functie brengt een rijbeleving die voorheen was voorbehouden aan de krachtigste modellen van BMW M naar de BMW M350 xDrive.</w:t>
      </w:r>
      <w:r>
        <w:rPr>
          <w:lang w:val="nl-NL"/>
        </w:rPr>
        <w:br/>
      </w:r>
      <w:r>
        <w:rPr>
          <w:lang w:val="nl-NL"/>
        </w:rPr>
        <w:br/>
      </w:r>
      <w:r w:rsidRPr="003E5113">
        <w:rPr>
          <w:lang w:val="nl-NL"/>
        </w:rPr>
        <w:t>De volledig elektrische BMW i3 introduceert tegelijkertijd een geheel nieuwe dimensie van BMW-rijplezier. Centraal staat de nieuwe Heart of Joy-computer, die samenwerkt met de BMW Dynamic Performance Control Driving Stack. Deze centrale regeleenheid verwerkt aandrijving, remmen, recuperatie en stuurfuncties tot tien keer sneller dan voorgaande systemen. Het resultaat is een uitzonderlijk nauwkeurig, lichtvoetig en voorspelbaar rijgedrag.</w:t>
      </w:r>
      <w:r>
        <w:rPr>
          <w:lang w:val="nl-NL"/>
        </w:rPr>
        <w:br/>
      </w:r>
      <w:r>
        <w:rPr>
          <w:lang w:val="nl-NL"/>
        </w:rPr>
        <w:br/>
      </w:r>
      <w:r w:rsidRPr="003E5113">
        <w:rPr>
          <w:lang w:val="nl-NL"/>
        </w:rPr>
        <w:t>Dankzij deze technologie reageert de BMW i3 uiterst direct op stuurcommando's en blijft hij zelfs in dynamische situaties eenvoudig beheersbaar. De Heart of Joy optimaliseert de beschikbare grip voortdurend, vermindert het aantal correctie-ingrepen en zorgt voor een uiterst consistente rijervaring. Ook de stopmanoeuvres verlopen bijzonder vloeiend dankzij de nieuwe Soft Stop-functie, die het afremmen comfortabeler en natuurlijker maakt dan ooit tevoren.</w:t>
      </w:r>
      <w:r>
        <w:rPr>
          <w:lang w:val="nl-NL"/>
        </w:rPr>
        <w:br/>
      </w:r>
      <w:r>
        <w:rPr>
          <w:lang w:val="nl-NL"/>
        </w:rPr>
        <w:br/>
      </w:r>
      <w:r w:rsidR="00690310">
        <w:rPr>
          <w:lang w:val="nl-NL"/>
        </w:rPr>
        <w:br/>
      </w:r>
      <w:r w:rsidRPr="003E5113">
        <w:rPr>
          <w:lang w:val="nl-NL"/>
        </w:rPr>
        <w:lastRenderedPageBreak/>
        <w:t>De komende BMW i3 M60 xDrive bouwt hier verder op met een specifiek BMW M-afgestemde elektrische aandrijflijn. In combinatie met de Heart of Joy-technologie en BMW M Dynamic Performance Control levert deze uitvoering een nog directere en emotionelere rijervaring, waarbij prestaties en precisie hand in hand gaan.</w:t>
      </w:r>
      <w:r>
        <w:rPr>
          <w:lang w:val="nl-NL"/>
        </w:rPr>
        <w:br/>
      </w:r>
      <w:r>
        <w:rPr>
          <w:lang w:val="nl-NL"/>
        </w:rPr>
        <w:br/>
      </w:r>
      <w:r w:rsidRPr="003E5113">
        <w:rPr>
          <w:lang w:val="nl-NL"/>
        </w:rPr>
        <w:t>Kortom, de nieuwe BMW 3 Serie blijft trouw aan zijn reputatie als benchmark voor rijplezier. Dankzij nieuwe ondersteltechnologie, slimme software en geavanceerde regelelektronica biedt iedere uitvoering, van de BMW 318 tot de BMW i3 en de BMW M350 xDrive, een authentieke BMW-rijervaring die sportiviteit, comfort en precisie naar een hoger niveau tilt.</w:t>
      </w:r>
      <w:r>
        <w:rPr>
          <w:lang w:val="nl-NL"/>
        </w:rPr>
        <w:br/>
      </w:r>
      <w:r>
        <w:rPr>
          <w:lang w:val="nl-NL"/>
        </w:rPr>
        <w:br/>
      </w:r>
      <w:r w:rsidRPr="003E5113">
        <w:rPr>
          <w:b/>
          <w:bCs/>
          <w:lang w:val="nl-NL"/>
        </w:rPr>
        <w:t>Software- en elektronica-architectuur: de basis voor de softwaregedefinieerde BMW</w:t>
      </w:r>
    </w:p>
    <w:p w14:paraId="6C50DB01" w14:textId="543B1492" w:rsidR="003E5113" w:rsidRPr="003E5113" w:rsidRDefault="003E5113" w:rsidP="003E5113">
      <w:pPr>
        <w:rPr>
          <w:lang w:val="nl-NL"/>
        </w:rPr>
      </w:pPr>
      <w:r w:rsidRPr="003E5113">
        <w:rPr>
          <w:lang w:val="nl-NL"/>
        </w:rPr>
        <w:t>Met de Neue Klasse introduceert BMW een volledig nieuwe software- en elektronica-architectuur die de auto nog sterker definieert via software. Daarmee wordt de BMW i3 niet alleen een elektrische auto met geavanceerde aandrijftechnologie, maar ook een softwaregedefinieerd voertuig waarvan functies, prestaties en gebruikerservaring gedurende de volledige levenscyclus kunnen blijven evolueren.</w:t>
      </w:r>
      <w:r>
        <w:rPr>
          <w:lang w:val="nl-NL"/>
        </w:rPr>
        <w:br/>
      </w:r>
      <w:r>
        <w:rPr>
          <w:lang w:val="nl-NL"/>
        </w:rPr>
        <w:br/>
      </w:r>
      <w:r w:rsidRPr="003E5113">
        <w:rPr>
          <w:lang w:val="nl-NL"/>
        </w:rPr>
        <w:t>Het hart van deze nieuwe architectuur bestaat uit vier krachtige centrale computers, ook wel de ‘superbrains’ van de auto genoemd. Elke computer heeft een eigen specialisatie. De Heart of Joy is verantwoordelijk voor rijdynamiek en aandrijfregeling, terwijl andere centrale computers zich richten op geautomatiseerd rijden en parkeren, infotainment en voertuigfuncties zoals toegang, klimaatregeling en comfortsystemen. Samen beschikken deze systemen over ongeveer twintig keer meer rekenkracht dan de voorgaande generatie BMW-modellen.</w:t>
      </w:r>
      <w:r>
        <w:rPr>
          <w:lang w:val="nl-NL"/>
        </w:rPr>
        <w:br/>
      </w:r>
      <w:r>
        <w:rPr>
          <w:lang w:val="nl-NL"/>
        </w:rPr>
        <w:br/>
      </w:r>
      <w:r w:rsidRPr="003E5113">
        <w:rPr>
          <w:lang w:val="nl-NL"/>
        </w:rPr>
        <w:t>Naast de nieuwe rekenarchitectuur introduceert BMW ook een volledig nieuwe manier van bekabelen. De elektronica van de BMW i3 is verdeeld over vier afzonderlijke zones, waardoor de complexiteit van kabelbomen aanzienlijk afneemt. Bovendien maakt BMW gebruik van slimme elektronische zekeringen, zogenaamde eFuses, die traditionele zekeringen vervangen. Deze combinatie zorgt voor kortere en lichtere bedrading, een lager energieverbruik en een efficiënter gebruik van elektrische energie binnen het voertuig. Tegelijkertijd draagt de nieuwe architectuur bij aan een lagere voertuigmassa en een hogere algehele efficiëntie.</w:t>
      </w:r>
      <w:r>
        <w:rPr>
          <w:lang w:val="nl-NL"/>
        </w:rPr>
        <w:br/>
      </w:r>
      <w:r>
        <w:rPr>
          <w:lang w:val="nl-NL"/>
        </w:rPr>
        <w:br/>
      </w:r>
      <w:r w:rsidRPr="003E5113">
        <w:rPr>
          <w:lang w:val="nl-NL"/>
        </w:rPr>
        <w:t xml:space="preserve">Een belangrijk voordeel van deze softwaregedefinieerde aanpak is dat de auto zich ook na aflevering blijft ontwikkelen. Via software-updates kunnen nieuwe functies, verbeterde prestaties en toekomstige AI-toepassingen eenvoudig worden toegevoegd. Hierdoor blijft de BMW i3 gedurende zijn levensduur technisch actueel en kan de gebruikerservaring </w:t>
      </w:r>
      <w:r w:rsidRPr="003E5113">
        <w:rPr>
          <w:lang w:val="nl-NL"/>
        </w:rPr>
        <w:lastRenderedPageBreak/>
        <w:t>voortdurend worden uitgebreid en verfijnd.</w:t>
      </w:r>
      <w:r>
        <w:rPr>
          <w:lang w:val="nl-NL"/>
        </w:rPr>
        <w:br/>
      </w:r>
      <w:r>
        <w:rPr>
          <w:lang w:val="nl-NL"/>
        </w:rPr>
        <w:br/>
      </w:r>
      <w:r w:rsidRPr="003E5113">
        <w:rPr>
          <w:lang w:val="nl-NL"/>
        </w:rPr>
        <w:t>De combinatie van krachtige centrale computers, een innovatieve zonegebaseerde elektronica-architectuur en intelligente software vormt daarmee de digitale ruggengraat van de nieuwe BMW i3. Het resultaat is een voertuig dat klassiek BMW-rijplezier combineert met een hoog niveau van digitalisering, connectiviteit en toekomstbestendigheid. Deze architectuur vormt bovendien de technologische basis voor alle toekomstige Neue Klasse-modellen en zal stap voor stap in toekomstige BMW-modellen worden uitgerold.</w:t>
      </w:r>
      <w:r>
        <w:rPr>
          <w:lang w:val="nl-NL"/>
        </w:rPr>
        <w:br/>
      </w:r>
      <w:r>
        <w:rPr>
          <w:lang w:val="nl-NL"/>
        </w:rPr>
        <w:br/>
      </w:r>
      <w:r w:rsidRPr="003E5113">
        <w:rPr>
          <w:b/>
          <w:bCs/>
          <w:lang w:val="nl-NL"/>
        </w:rPr>
        <w:t>Rijassistentie en veiligheid: meer ondersteuning, zonder het rijplezier uit handen te nemen</w:t>
      </w:r>
      <w:r>
        <w:rPr>
          <w:b/>
          <w:bCs/>
          <w:lang w:val="nl-NL"/>
        </w:rPr>
        <w:br/>
      </w:r>
      <w:r w:rsidRPr="003E5113">
        <w:rPr>
          <w:lang w:val="nl-NL"/>
        </w:rPr>
        <w:t>Met de nieuwe BMW 3 Serie zet BMW een grote stap vooruit op het gebied van geassisteerd rijden en actieve veiligheid. Dankzij een nieuwe generatie sensoren, krachtigere computers en het toenemende gebruik van kunstmatige intelligentie biedt de auto geavanceerde SAE Level 2-rijassistentiefuncties die de bestuurder daadwerkelijk ontlasten, terwijl BMW's kenmerkende focus op betrokken en gecontroleerd rijden behouden blijft.</w:t>
      </w:r>
      <w:r>
        <w:rPr>
          <w:lang w:val="nl-NL"/>
        </w:rPr>
        <w:br/>
      </w:r>
      <w:r>
        <w:rPr>
          <w:lang w:val="nl-NL"/>
        </w:rPr>
        <w:br/>
      </w:r>
      <w:r w:rsidRPr="003E5113">
        <w:rPr>
          <w:lang w:val="nl-NL"/>
        </w:rPr>
        <w:t xml:space="preserve">Centraal staat het nieuwe concept </w:t>
      </w:r>
      <w:r w:rsidRPr="003E5113">
        <w:rPr>
          <w:b/>
          <w:bCs/>
          <w:lang w:val="nl-NL"/>
        </w:rPr>
        <w:t>BMW Symbiotic Drive</w:t>
      </w:r>
      <w:r w:rsidRPr="003E5113">
        <w:rPr>
          <w:lang w:val="nl-NL"/>
        </w:rPr>
        <w:t>, waarmee de samenwerking tussen bestuurder en rijassistentiesystemen natuurlijker en intuïtiever wordt dan ooit. Waar veel systemen direct uitschakelen zodra de bestuurder zelf stuurt, remt of accelereert, werkt BMW Symbiotic Drive juist samen met de bestuurder. Hierdoor blijft de bestuurder actief betrokken, terwijl de auto tegelijkertijd ondersteuning biedt waar nodig. Het resultaat is een vloeiende interactie die het vertrouwen vergroot en lange ritten minder vermoeiend maakt.</w:t>
      </w:r>
      <w:r>
        <w:rPr>
          <w:lang w:val="nl-NL"/>
        </w:rPr>
        <w:br/>
      </w:r>
      <w:r>
        <w:rPr>
          <w:lang w:val="nl-NL"/>
        </w:rPr>
        <w:br/>
      </w:r>
      <w:r w:rsidRPr="003E5113">
        <w:rPr>
          <w:lang w:val="nl-NL"/>
        </w:rPr>
        <w:t>De nieuwe BMW 3 Serie biedt ondersteuning in vrijwel alle verkeerssituaties, van snelwegen en buitenwegen tot stadsverkeer. Het optionele pakket met</w:t>
      </w:r>
      <w:r w:rsidR="00D21F10">
        <w:rPr>
          <w:lang w:val="nl-NL"/>
        </w:rPr>
        <w:t xml:space="preserve"> Driving Assistant Professional</w:t>
      </w:r>
      <w:r w:rsidRPr="003E5113">
        <w:rPr>
          <w:lang w:val="nl-NL"/>
        </w:rPr>
        <w:t xml:space="preserve"> maakt gedeeltelijk geautomatiseerd rijden mogelijk over een breed toepassingsgebied. Daarbij blijft de bestuurder verantwoordelijk, maar neemt de auto een groot deel van de dagelijkse rijtaken tijdelijk over.</w:t>
      </w:r>
      <w:r>
        <w:rPr>
          <w:lang w:val="nl-NL"/>
        </w:rPr>
        <w:br/>
      </w:r>
      <w:r>
        <w:rPr>
          <w:lang w:val="nl-NL"/>
        </w:rPr>
        <w:br/>
      </w:r>
      <w:r w:rsidRPr="003E5113">
        <w:rPr>
          <w:lang w:val="nl-NL"/>
        </w:rPr>
        <w:t xml:space="preserve">Een van de belangrijkste functies is de </w:t>
      </w:r>
      <w:r w:rsidRPr="003E5113">
        <w:rPr>
          <w:b/>
          <w:bCs/>
          <w:lang w:val="nl-NL"/>
        </w:rPr>
        <w:t>BMW</w:t>
      </w:r>
      <w:r w:rsidR="00D21F10">
        <w:rPr>
          <w:b/>
          <w:bCs/>
          <w:lang w:val="nl-NL"/>
        </w:rPr>
        <w:t xml:space="preserve"> Highway </w:t>
      </w:r>
      <w:r w:rsidRPr="003E5113">
        <w:rPr>
          <w:b/>
          <w:bCs/>
          <w:lang w:val="nl-NL"/>
        </w:rPr>
        <w:t>Assistant</w:t>
      </w:r>
      <w:r w:rsidRPr="003E5113">
        <w:rPr>
          <w:lang w:val="nl-NL"/>
        </w:rPr>
        <w:t>, die handsfree rijden op snelwegen mogelijk maakt tot 130 km/u. Het systeem ondersteunt bovendien automatische rijstrookwissels na bevestiging via een bliksignaal van de bestuurder en kan bij actieve navigatie met BMW Maps zelfstandig snelwegknooppunten en aansluitingen volgen. Hierdoor ontstaat een geassisteerde rijervaring van oprit tot afrit die comfort en veiligheid aanzienlijk verhoogt.</w:t>
      </w:r>
      <w:r>
        <w:rPr>
          <w:lang w:val="nl-NL"/>
        </w:rPr>
        <w:br/>
      </w:r>
      <w:r>
        <w:rPr>
          <w:lang w:val="nl-NL"/>
        </w:rPr>
        <w:lastRenderedPageBreak/>
        <w:br/>
      </w:r>
      <w:r w:rsidRPr="003E5113">
        <w:rPr>
          <w:lang w:val="nl-NL"/>
        </w:rPr>
        <w:t>Vanaf 2027 wordt het systeem verder uitgebreid met nieuwe navigatiegestuurde assistentiefuncties voor stedelijke gebieden. Dan kan de BMW 3 Serie onder meer ondersteuning bieden bij afslaan, rotondes, rijstrookwissels en voorrangssituaties in de stad, zolang het systeem vaststelt dat de bestuurder voldoende aandacht blijft houden voor het verkeer.</w:t>
      </w:r>
      <w:r>
        <w:rPr>
          <w:lang w:val="nl-NL"/>
        </w:rPr>
        <w:br/>
      </w:r>
      <w:r>
        <w:rPr>
          <w:lang w:val="nl-NL"/>
        </w:rPr>
        <w:br/>
      </w:r>
      <w:r w:rsidRPr="003E5113">
        <w:rPr>
          <w:lang w:val="nl-NL"/>
        </w:rPr>
        <w:t xml:space="preserve">Ook de wereldwijd beschikbare </w:t>
      </w:r>
      <w:r w:rsidRPr="003E5113">
        <w:rPr>
          <w:b/>
          <w:bCs/>
          <w:lang w:val="nl-NL"/>
        </w:rPr>
        <w:t>Driving Assistant Plus</w:t>
      </w:r>
      <w:r w:rsidRPr="003E5113">
        <w:rPr>
          <w:lang w:val="nl-NL"/>
        </w:rPr>
        <w:t xml:space="preserve"> profiteert van BMW Symbiotic Drive. Dit systeem ondersteunt bij het aanhouden van snelheid, afstand en rijstrookpositie, terwijl de bestuurder altijd op een natuurlijke manier kan blijven ingrijpen zonder de assistentie direct uit te schakelen.</w:t>
      </w:r>
      <w:r>
        <w:rPr>
          <w:lang w:val="nl-NL"/>
        </w:rPr>
        <w:br/>
      </w:r>
      <w:r>
        <w:rPr>
          <w:lang w:val="nl-NL"/>
        </w:rPr>
        <w:br/>
      </w:r>
      <w:r w:rsidRPr="003E5113">
        <w:rPr>
          <w:lang w:val="nl-NL"/>
        </w:rPr>
        <w:t xml:space="preserve">Naast meer comfort biedt de nieuwe BMW 3 Serie ook een aanzienlijk uitgebreider pakket actieve veiligheidsfuncties. De systemen herkennen steeds beter de intenties van de bestuurder en grijpen alleen in wanneer dat daadwerkelijk noodzakelijk is. Zo ondersteunt de Lane Keeping Assistant uitsluitend wanneer de auto onbedoeld de rijstrook dreigt te verlaten of wanneer een aanrijdingsrisico ontstaat. Bewuste manoeuvres, zoals een uitwijkactie, </w:t>
      </w:r>
      <w:r w:rsidR="00D21F10">
        <w:rPr>
          <w:lang w:val="nl-NL"/>
        </w:rPr>
        <w:t xml:space="preserve">een blik over de </w:t>
      </w:r>
      <w:r w:rsidRPr="003E5113">
        <w:rPr>
          <w:lang w:val="nl-NL"/>
        </w:rPr>
        <w:t>schouder of rijstrookwissel met richtingaanwijzer, worden correct herkend.</w:t>
      </w:r>
      <w:r>
        <w:rPr>
          <w:lang w:val="nl-NL"/>
        </w:rPr>
        <w:br/>
      </w:r>
      <w:r>
        <w:rPr>
          <w:lang w:val="nl-NL"/>
        </w:rPr>
        <w:br/>
      </w:r>
      <w:r w:rsidRPr="003E5113">
        <w:rPr>
          <w:lang w:val="nl-NL"/>
        </w:rPr>
        <w:t>Tot de veiligheidsvoorzieningen behoren daarnaast uitgebreide noodstuurinterventies, Lane Change Warning, Side Collision Warning, Crossing Traffic Warning en een verbeterde Emergency Brake Assistant. Dankzij nieuwe sensortechnologie kan de auto ook beter reageren op overstekende dieren en andere onverwachte obstakels. Een nieuwe uitstapwaarschuwing helpt bovendien ongevallen met naderende fietsers of andere weggebruikers te voorkomen door het openen van de portieren tijdelijk te vertragen wanneer gevaar wordt gedetecteerd.</w:t>
      </w:r>
      <w:r>
        <w:rPr>
          <w:lang w:val="nl-NL"/>
        </w:rPr>
        <w:br/>
      </w:r>
      <w:r>
        <w:rPr>
          <w:lang w:val="nl-NL"/>
        </w:rPr>
        <w:br/>
      </w:r>
      <w:r w:rsidRPr="003E5113">
        <w:rPr>
          <w:lang w:val="nl-NL"/>
        </w:rPr>
        <w:t xml:space="preserve">Ook parkeren wordt eenvoudiger dan ooit. </w:t>
      </w:r>
      <w:r w:rsidR="00D21F10">
        <w:rPr>
          <w:lang w:val="nl-NL"/>
        </w:rPr>
        <w:t xml:space="preserve">Het </w:t>
      </w:r>
      <w:r w:rsidRPr="003E5113">
        <w:rPr>
          <w:lang w:val="nl-NL"/>
        </w:rPr>
        <w:t xml:space="preserve">nieuwe </w:t>
      </w:r>
      <w:r w:rsidRPr="003E5113">
        <w:rPr>
          <w:b/>
          <w:bCs/>
          <w:lang w:val="nl-NL"/>
        </w:rPr>
        <w:t>Park Assist</w:t>
      </w:r>
      <w:r w:rsidRPr="003E5113">
        <w:rPr>
          <w:lang w:val="nl-NL"/>
        </w:rPr>
        <w:t xml:space="preserve"> ondersteunt semiautomatische parkeermanoeuvres en maakt gebruik van AI om geschikte parkeerplaatsen te herkennen en manoeuvres te plannen. Met </w:t>
      </w:r>
      <w:r w:rsidRPr="003E5113">
        <w:rPr>
          <w:b/>
          <w:bCs/>
          <w:lang w:val="nl-NL"/>
        </w:rPr>
        <w:t>Parking Assistant Plus</w:t>
      </w:r>
      <w:r w:rsidRPr="003E5113">
        <w:rPr>
          <w:lang w:val="nl-NL"/>
        </w:rPr>
        <w:t xml:space="preserve"> krijgen bestuurders bovendien toegang tot een 360-gradenweergave van de omgeving van de auto en aanvullende functies zoals Manoeuvre Assistant, waarmee regelmatig gereden parkeerbewegingen kunnen worden opgeslagen en automatisch uitgevoerd. Het topniveau, </w:t>
      </w:r>
      <w:r w:rsidRPr="003E5113">
        <w:rPr>
          <w:b/>
          <w:bCs/>
          <w:lang w:val="nl-NL"/>
        </w:rPr>
        <w:t>Parking Assistant Professional</w:t>
      </w:r>
      <w:r w:rsidRPr="003E5113">
        <w:rPr>
          <w:lang w:val="nl-NL"/>
        </w:rPr>
        <w:t>, maakt het zelfs mogelijk bepaalde parkeermanoeuvres op afstand uit te voeren via de My BMW App.</w:t>
      </w:r>
      <w:r>
        <w:rPr>
          <w:lang w:val="nl-NL"/>
        </w:rPr>
        <w:br/>
      </w:r>
      <w:r>
        <w:rPr>
          <w:lang w:val="nl-NL"/>
        </w:rPr>
        <w:br/>
      </w:r>
      <w:r w:rsidR="00690310">
        <w:rPr>
          <w:lang w:val="nl-NL"/>
        </w:rPr>
        <w:br/>
      </w:r>
      <w:r w:rsidR="00690310">
        <w:rPr>
          <w:lang w:val="nl-NL"/>
        </w:rPr>
        <w:br/>
      </w:r>
      <w:r w:rsidRPr="003E5113">
        <w:rPr>
          <w:lang w:val="nl-NL"/>
        </w:rPr>
        <w:lastRenderedPageBreak/>
        <w:t xml:space="preserve">Bij de volledig elektrische BMW i3 speelt daarnaast het intelligente samenspel tussen de </w:t>
      </w:r>
      <w:r w:rsidRPr="003E5113">
        <w:rPr>
          <w:b/>
          <w:bCs/>
          <w:lang w:val="nl-NL"/>
        </w:rPr>
        <w:t>Heart of Joy</w:t>
      </w:r>
      <w:r w:rsidRPr="003E5113">
        <w:rPr>
          <w:lang w:val="nl-NL"/>
        </w:rPr>
        <w:t xml:space="preserve"> en </w:t>
      </w:r>
      <w:r w:rsidRPr="00D21F10">
        <w:rPr>
          <w:lang w:val="nl-NL"/>
        </w:rPr>
        <w:t xml:space="preserve">de </w:t>
      </w:r>
      <w:r w:rsidRPr="00D21F10">
        <w:rPr>
          <w:b/>
          <w:bCs/>
          <w:lang w:val="nl-NL"/>
        </w:rPr>
        <w:t>Superbrain of Automated Driving</w:t>
      </w:r>
      <w:r w:rsidRPr="003E5113">
        <w:rPr>
          <w:lang w:val="nl-NL"/>
        </w:rPr>
        <w:t xml:space="preserve"> een belangrijke rol. Deze systemen werken samen om rij- en remmanoeuvres bijzonder vloeiend te laten verlopen. Dat resulteert onder meer in de soepelste stopmanoeuvres ooit in een BMW. Tijdens normale vertragingen gebruikt de auto uitsluitend regeneratief remmen via de elektromotoren, waardoor afremmen vrijwel schokvrij en geruisloos verloopt, terwijl tegelijkertijd energie wordt teruggewonnen.</w:t>
      </w:r>
      <w:r>
        <w:rPr>
          <w:lang w:val="nl-NL"/>
        </w:rPr>
        <w:br/>
      </w:r>
      <w:r>
        <w:rPr>
          <w:lang w:val="nl-NL"/>
        </w:rPr>
        <w:br/>
      </w:r>
      <w:r w:rsidRPr="003E5113">
        <w:rPr>
          <w:lang w:val="nl-NL"/>
        </w:rPr>
        <w:t>Kortom, de nieuwe BMW 3 Serie combineert geavanceerde rijassistentie, actieve veiligheid en intelligente automatisering met de betrokken rijervaring die kenmerkend is voor BMW. Dankzij BMW Symbiotic Drive, handsfree rijden op snelwegen, toekomstige stedelijke assistentiefuncties en slimme parkeerhulp biedt de nieuwe generatie meer comfort, meer veiligheid en meer vertrouwen achter het stuur zonder het plezier van zelf rijden uit het oog te verliezen.</w:t>
      </w:r>
    </w:p>
    <w:p w14:paraId="0A0FD8F2" w14:textId="74EEACF2" w:rsidR="003E5113" w:rsidRPr="003E5113" w:rsidRDefault="003E5113" w:rsidP="003E5113">
      <w:pPr>
        <w:rPr>
          <w:lang w:val="nl-NL"/>
        </w:rPr>
      </w:pPr>
    </w:p>
    <w:p w14:paraId="477D5F64" w14:textId="77777777" w:rsidR="003353E7" w:rsidRPr="003353E7" w:rsidRDefault="003353E7" w:rsidP="003353E7">
      <w:pPr>
        <w:rPr>
          <w:b/>
          <w:bCs/>
          <w:lang w:val="nl-NL"/>
        </w:rPr>
      </w:pPr>
      <w:r w:rsidRPr="003353E7">
        <w:rPr>
          <w:b/>
          <w:bCs/>
          <w:lang w:val="nl-NL"/>
        </w:rPr>
        <w:t>Productie en BMW iFACTORY: de nieuwe BMW 3 Serie als resultaat van een volledig vernieuwd productienetwerk</w:t>
      </w:r>
    </w:p>
    <w:p w14:paraId="2FC15DAA" w14:textId="77777777" w:rsidR="003353E7" w:rsidRPr="003353E7" w:rsidRDefault="003353E7" w:rsidP="003353E7">
      <w:pPr>
        <w:rPr>
          <w:lang w:val="nl-NL"/>
        </w:rPr>
      </w:pPr>
      <w:r w:rsidRPr="003353E7">
        <w:rPr>
          <w:lang w:val="nl-NL"/>
        </w:rPr>
        <w:t>Met de nieuwe BMW 3 Serie begint niet alleen een nieuw hoofdstuk voor het model zelf, maar ook voor het wereldwijde productienetwerk van de BMW Group. De introductie van de eerste volledig elektrische BMW 3 Serie, de BMW i3, markeert een belangrijke mijlpaal in de transformatie naar de Neue Klasse en de volgende generatie voertuigproductie.</w:t>
      </w:r>
    </w:p>
    <w:p w14:paraId="38A0E1F2" w14:textId="4E51C416" w:rsidR="003353E7" w:rsidRPr="003353E7" w:rsidRDefault="003353E7" w:rsidP="003353E7">
      <w:pPr>
        <w:rPr>
          <w:lang w:val="nl-NL"/>
        </w:rPr>
      </w:pPr>
      <w:r w:rsidRPr="003353E7">
        <w:rPr>
          <w:lang w:val="nl-NL"/>
        </w:rPr>
        <w:t>De BMW i3 wordt gebouwd in BMW Group Fabriek München, de historische thuisbasis van de BMW 3 Serie. Hier rolde in 1975 ook de eerste BMW 3 Serie van de productielijn. Voor de komst van de Neue Klasse is de fabriek de afgelopen jaren ingrijpend gemoderniseerd. Terwijl de reguliere productie doorliep, investeerde BMW fors in nieuwe carrosseriebouwfaciliteiten, assemblagelijnen, logistieke processen en digitale productietechnologieën. Sinds augustus 2026 is de serieproductie van de BMW i3 gestart en vanaf 2027 zal de fabriek in München uitsluitend volledig elektrische voertuigen produceren.</w:t>
      </w:r>
      <w:r>
        <w:rPr>
          <w:lang w:val="nl-NL"/>
        </w:rPr>
        <w:br/>
      </w:r>
      <w:r>
        <w:rPr>
          <w:lang w:val="nl-NL"/>
        </w:rPr>
        <w:br/>
      </w:r>
      <w:r w:rsidRPr="003353E7">
        <w:rPr>
          <w:lang w:val="nl-NL"/>
        </w:rPr>
        <w:t>Deze transformatie is onderdeel van de BMW iFACTORY-strategie. Daarmee wil BMW productieprocessen wereldwijd verder verduurzamen, digitaliseren en efficiënter maken. Kunstmatige intelligentie, automatisering, realtime data-analyse en digitale tweelingen spelen hierbij een centrale rol. Door productontwikkeling, productie en logistiek steeds slimmer met elkaar te verbinden, kan BMW sneller inspelen op veranderingen in de markt en tegelijkertijd de productkwaliteit verder verhogen.</w:t>
      </w:r>
      <w:r>
        <w:rPr>
          <w:lang w:val="nl-NL"/>
        </w:rPr>
        <w:br/>
      </w:r>
      <w:r>
        <w:rPr>
          <w:lang w:val="nl-NL"/>
        </w:rPr>
        <w:br/>
      </w:r>
      <w:r w:rsidR="00690310">
        <w:rPr>
          <w:lang w:val="nl-NL"/>
        </w:rPr>
        <w:br/>
      </w:r>
      <w:r w:rsidR="00690310">
        <w:rPr>
          <w:lang w:val="nl-NL"/>
        </w:rPr>
        <w:br/>
      </w:r>
      <w:r w:rsidRPr="003353E7">
        <w:rPr>
          <w:lang w:val="nl-NL"/>
        </w:rPr>
        <w:lastRenderedPageBreak/>
        <w:t>De voordelen van deze aanpak zijn direct zichtbaar. Dankzij nieuwe productieprocessen, een vereenvoudigde voertuigarchitectuur en een verdergaande digitalisering zijn de productiekosten van de BMW i3 bij de marktintroductie met circa tien procent verlaagd ten opzichte van eerdere productiestandaarden. Daardoor is de fabriek in München efficiënter, flexibeler en toekomstbestendiger dan ooit.</w:t>
      </w:r>
      <w:r>
        <w:rPr>
          <w:lang w:val="nl-NL"/>
        </w:rPr>
        <w:br/>
      </w:r>
      <w:r>
        <w:rPr>
          <w:lang w:val="nl-NL"/>
        </w:rPr>
        <w:br/>
      </w:r>
      <w:r w:rsidRPr="003353E7">
        <w:rPr>
          <w:lang w:val="nl-NL"/>
        </w:rPr>
        <w:t>Parallel aan de productie van de volledig elektrische BMW i3 wordt de nieuwe BMW 3 Serie met verbrandingsmotor gebouwd in BMW Group Fabriek Dingolfing. Deze locatie is inmiddels uitgegroeid tot de grootste productiefaciliteit van de BMW Group in Europa en staat bekend om haar uitzonderlijke flexibiliteit. Op één productielijn kunnen verschillende modelseries en aandrijfvarianten naast elkaar worden geproduceerd. Hierdoor kan BMW de productiecapaciteit voortdurend afstemmen op de daadwerkelijke klantvraag.</w:t>
      </w:r>
    </w:p>
    <w:p w14:paraId="0498FC57" w14:textId="15CC9C1C" w:rsidR="003353E7" w:rsidRPr="003353E7" w:rsidRDefault="003353E7" w:rsidP="003353E7">
      <w:pPr>
        <w:rPr>
          <w:lang w:val="nl-NL"/>
        </w:rPr>
      </w:pPr>
      <w:r w:rsidRPr="003353E7">
        <w:rPr>
          <w:lang w:val="nl-NL"/>
        </w:rPr>
        <w:t>Dingolfing heeft bovendien een bijzondere band met de BMW 3 Serie. Al sinds 1980 worden hier modellen van de 3 Serie geproduceerd. Met de nieuwe generatie keert de modelserie terug naar deze locatie, waar ook andere kernmodellen van BMW worden gebouwd.</w:t>
      </w:r>
      <w:r>
        <w:rPr>
          <w:lang w:val="nl-NL"/>
        </w:rPr>
        <w:br/>
      </w:r>
      <w:r>
        <w:rPr>
          <w:lang w:val="nl-NL"/>
        </w:rPr>
        <w:br/>
      </w:r>
      <w:r w:rsidRPr="003353E7">
        <w:rPr>
          <w:lang w:val="nl-NL"/>
        </w:rPr>
        <w:t>De aandrijftechnologie voor de nieuwe BMW 3 Serie wordt geproduceerd in BMW Group Fabriek Steyr in Oostenrijk. Deze fabriek ontwikkelt en bouwt al meer dan veertig jaar motoren voor BMW en speelt nu ook een belangrijke rol in de elektrificatiestrategie van het merk. Hier worden zowel de verbrandingsmotoren voor de conventionele modellen als de volledig nieuwe Gen6-elektromotoren voor de BMW i3 geproduceerd. Voor de nieuwe elektromotor worden alle kerncomponenten, waaronder rotor, stator, transmissie en omvormer, op dezelfde locatie vervaardigd en geassembleerd.</w:t>
      </w:r>
      <w:r>
        <w:rPr>
          <w:lang w:val="nl-NL"/>
        </w:rPr>
        <w:br/>
      </w:r>
      <w:r>
        <w:rPr>
          <w:lang w:val="nl-NL"/>
        </w:rPr>
        <w:br/>
      </w:r>
      <w:r w:rsidRPr="003353E7">
        <w:rPr>
          <w:lang w:val="nl-NL"/>
        </w:rPr>
        <w:t>De hoogvoltagebatterijen voor de BMW i3 komen uit de nieuwe BMW Group Fabriek Irlbach-Straßkirchen in Beieren. Deze nieuwe productielocatie maakt onderdeel uit van BMW's wereldwijde strategie om batterijproductie dicht bij de voertuigproductie te organiseren. Hierdoor worden transportafstanden verkort, logistieke processen vereenvoudigd en leveringszekerheid vergroot. De fabriek zal vanaf eind 2026 Gen6-hoogvoltagebatterijen leveren aan München en andere Duitse BMW-fabrieken. Bij de productie staan geavanceerde kwaliteitscontrole, kunstmatige intelligentie en digitale procesoptimalisatie centraal.</w:t>
      </w:r>
      <w:r>
        <w:rPr>
          <w:lang w:val="nl-NL"/>
        </w:rPr>
        <w:br/>
      </w:r>
      <w:r>
        <w:rPr>
          <w:lang w:val="nl-NL"/>
        </w:rPr>
        <w:br/>
      </w:r>
      <w:r w:rsidRPr="003353E7">
        <w:rPr>
          <w:lang w:val="nl-NL"/>
        </w:rPr>
        <w:t xml:space="preserve">Samen vormen München, Dingolfing, Steyr en Irlbach-Straßkirchen een geïntegreerd productienetwerk waarin elektrificatie, digitalisering en efficiëntie samenkomen. Daarmee laat BMW zien dat de Neue Klasse niet alleen een nieuwe generatie voertuigen vertegenwoordigt, maar ook een fundamenteel nieuwe manier van ontwikkelen, </w:t>
      </w:r>
      <w:r w:rsidRPr="003353E7">
        <w:rPr>
          <w:lang w:val="nl-NL"/>
        </w:rPr>
        <w:lastRenderedPageBreak/>
        <w:t>produceren en continu verbeteren. De nieuwe BMW 3 Serie vormt daarmee het tastbare resultaat van BMW's visie op de toekomst van mobiliteit én productie.</w:t>
      </w:r>
    </w:p>
    <w:p w14:paraId="53BB4C0D" w14:textId="1D027A42" w:rsidR="003E5113" w:rsidRPr="003E5113" w:rsidRDefault="003E5113" w:rsidP="003E5113">
      <w:pPr>
        <w:rPr>
          <w:lang w:val="nl-NL"/>
        </w:rPr>
      </w:pPr>
    </w:p>
    <w:p w14:paraId="6C2A9C81" w14:textId="77777777" w:rsidR="003353E7" w:rsidRPr="003353E7" w:rsidRDefault="003353E7" w:rsidP="003353E7">
      <w:pPr>
        <w:pStyle w:val="Flietext"/>
        <w:tabs>
          <w:tab w:val="left" w:pos="425"/>
        </w:tabs>
        <w:rPr>
          <w:rFonts w:ascii="BMWTypeNext" w:hAnsi="BMWTypeNext"/>
          <w:sz w:val="20"/>
          <w:szCs w:val="20"/>
          <w:lang w:val="nl-NL"/>
        </w:rPr>
      </w:pPr>
      <w:r w:rsidRPr="003353E7">
        <w:rPr>
          <w:rFonts w:ascii="BMWTypeNext" w:hAnsi="BMWTypeNext"/>
          <w:sz w:val="20"/>
          <w:szCs w:val="20"/>
          <w:lang w:val="nl-NL"/>
        </w:rPr>
        <w:t>Sportief rijplezier, een onmiskenbaar design en een voortdurende focus op technische vooruitgang vormen de kern van de BMW 3 Serie. Het nieuwste hoofdstuk in een succesverhaal dat al meer dan 50 jaar duurt, brengt deze iconische modelreeks verder dan ooit tevoren, met varianten voorzien van een verbrandingsmotor, een volledig elektrische aandrijflijn en dynamisch verder aangescherpte M Performance-uitvoeringen.</w:t>
      </w:r>
    </w:p>
    <w:p w14:paraId="39C2F35B" w14:textId="77777777" w:rsidR="003353E7" w:rsidRPr="003353E7" w:rsidRDefault="003353E7" w:rsidP="003353E7">
      <w:pPr>
        <w:pStyle w:val="Flietext"/>
        <w:tabs>
          <w:tab w:val="left" w:pos="425"/>
        </w:tabs>
        <w:rPr>
          <w:rFonts w:ascii="BMWTypeNext" w:hAnsi="BMWTypeNext"/>
          <w:sz w:val="20"/>
          <w:szCs w:val="20"/>
          <w:lang w:val="nl-NL"/>
        </w:rPr>
      </w:pPr>
      <w:r w:rsidRPr="003353E7">
        <w:rPr>
          <w:rFonts w:ascii="BMWTypeNext" w:hAnsi="BMWTypeNext"/>
          <w:sz w:val="20"/>
          <w:szCs w:val="20"/>
          <w:lang w:val="nl-NL"/>
        </w:rPr>
        <w:t>Volg de onderstaande links voor alle details over de nieuwste generatie, de uitrustings- en configuratiemogelijkheden en de mogelijkheden om de auto volledig af te stemmen op persoonlijke wensen en behoeften:</w:t>
      </w:r>
    </w:p>
    <w:p w14:paraId="06FEB285"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lang w:val="nl-NL"/>
        </w:rPr>
      </w:pPr>
      <w:hyperlink r:id="rId11" w:history="1">
        <w:r w:rsidRPr="003353E7">
          <w:rPr>
            <w:rStyle w:val="Hyperlink"/>
            <w:rFonts w:ascii="BMWTypeNext" w:hAnsi="BMWTypeNext"/>
            <w:sz w:val="20"/>
            <w:szCs w:val="20"/>
            <w:lang w:val="nl-NL"/>
          </w:rPr>
          <w:t>De nieuwe BMW i3.</w:t>
        </w:r>
      </w:hyperlink>
    </w:p>
    <w:p w14:paraId="74133E3A"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lang w:val="nl-NL"/>
        </w:rPr>
      </w:pPr>
      <w:hyperlink r:id="rId12" w:history="1">
        <w:r w:rsidRPr="003353E7">
          <w:rPr>
            <w:rStyle w:val="Hyperlink"/>
            <w:rFonts w:ascii="BMWTypeNext" w:hAnsi="BMWTypeNext"/>
            <w:sz w:val="20"/>
            <w:szCs w:val="20"/>
            <w:lang w:val="nl-NL"/>
          </w:rPr>
          <w:t>De nieuwe BMW 3 Serie met verbrandingsmotor.</w:t>
        </w:r>
      </w:hyperlink>
    </w:p>
    <w:p w14:paraId="214733D4" w14:textId="77777777" w:rsidR="003353E7" w:rsidRPr="003353E7" w:rsidRDefault="003353E7" w:rsidP="003353E7">
      <w:pPr>
        <w:pStyle w:val="Flietext"/>
        <w:numPr>
          <w:ilvl w:val="0"/>
          <w:numId w:val="16"/>
        </w:numPr>
        <w:tabs>
          <w:tab w:val="clear" w:pos="720"/>
          <w:tab w:val="left" w:pos="425"/>
          <w:tab w:val="left" w:pos="709"/>
        </w:tabs>
        <w:rPr>
          <w:rFonts w:ascii="BMWTypeNext" w:hAnsi="BMWTypeNext"/>
          <w:sz w:val="20"/>
          <w:szCs w:val="20"/>
        </w:rPr>
      </w:pPr>
      <w:hyperlink r:id="rId13" w:history="1">
        <w:r w:rsidRPr="003353E7">
          <w:rPr>
            <w:rStyle w:val="Hyperlink"/>
            <w:rFonts w:ascii="BMWTypeNext" w:hAnsi="BMWTypeNext"/>
            <w:sz w:val="20"/>
            <w:szCs w:val="20"/>
          </w:rPr>
          <w:t>De dynamisch verder aangescherpte M Performance-modellen.</w:t>
        </w:r>
      </w:hyperlink>
    </w:p>
    <w:p w14:paraId="0AF47F6A" w14:textId="53617DD7" w:rsidR="003E5113" w:rsidRPr="003353E7" w:rsidRDefault="003E5113" w:rsidP="003E5113"/>
    <w:p w14:paraId="4346188F" w14:textId="6FBE2FC1" w:rsidR="003353E7" w:rsidRPr="003353E7" w:rsidRDefault="003353E7" w:rsidP="003353E7">
      <w:pPr>
        <w:rPr>
          <w:lang w:val="nl-NL"/>
        </w:rPr>
      </w:pPr>
      <w:r>
        <w:rPr>
          <w:b/>
          <w:bCs/>
          <w:lang w:val="nl-NL"/>
        </w:rPr>
        <w:t xml:space="preserve">Modelvarianten: </w:t>
      </w:r>
      <w:r>
        <w:rPr>
          <w:b/>
          <w:bCs/>
          <w:lang w:val="nl-NL"/>
        </w:rPr>
        <w:br/>
      </w:r>
      <w:r w:rsidRPr="003353E7">
        <w:rPr>
          <w:lang w:val="nl-NL"/>
        </w:rPr>
        <w:t>De nieuwe BMW 3 Serie bestaat uit een breed gamma van efficiënte benzinemodellen, een krachtige M Performance-variant en twee volledig elektrische uitvoeringen op basis van de Neue Klasse.</w:t>
      </w:r>
      <w:r>
        <w:rPr>
          <w:lang w:val="nl-NL"/>
        </w:rPr>
        <w:br/>
      </w:r>
    </w:p>
    <w:p w14:paraId="31B14BE3" w14:textId="1489E5AC" w:rsidR="003353E7" w:rsidRPr="003353E7" w:rsidRDefault="003353E7" w:rsidP="003353E7">
      <w:pPr>
        <w:rPr>
          <w:lang w:val="nl-NL"/>
        </w:rPr>
      </w:pPr>
      <w:r w:rsidRPr="003353E7">
        <w:rPr>
          <w:lang w:val="nl-NL"/>
        </w:rPr>
        <w:t xml:space="preserve">Aan de top van de modellen met verbrandingsmotor staat de </w:t>
      </w:r>
      <w:r w:rsidRPr="003353E7">
        <w:rPr>
          <w:b/>
          <w:bCs/>
          <w:lang w:val="nl-NL"/>
        </w:rPr>
        <w:t>BMW M350 xDrive</w:t>
      </w:r>
      <w:r w:rsidRPr="003353E7">
        <w:rPr>
          <w:lang w:val="nl-NL"/>
        </w:rPr>
        <w:t>. Deze M Performance-variant combineert een 3,0-liter zes-in-lijn benzinemotor met 48V mild-hybridtechnologie, intelligente BMW xDrive-vierwielaandrijving en een achttraps Steptronic-transmissie. Met een systeemvermogen van 443 pk en 580 Nm accelereert hij in 4,1 seconden van 0 naar 100 km/u. Daarmee vormt hij de sportieve benchmark binnen het BMW 3 Serie-gamma.</w:t>
      </w:r>
      <w:r>
        <w:rPr>
          <w:lang w:val="nl-NL"/>
        </w:rPr>
        <w:br/>
      </w:r>
      <w:r>
        <w:rPr>
          <w:lang w:val="nl-NL"/>
        </w:rPr>
        <w:br/>
      </w:r>
      <w:r w:rsidRPr="003353E7">
        <w:rPr>
          <w:lang w:val="nl-NL"/>
        </w:rPr>
        <w:t xml:space="preserve">Daaronder positioneert BMW de </w:t>
      </w:r>
      <w:r w:rsidRPr="003353E7">
        <w:rPr>
          <w:b/>
          <w:bCs/>
          <w:lang w:val="nl-NL"/>
        </w:rPr>
        <w:t>BMW 320</w:t>
      </w:r>
      <w:r w:rsidRPr="003353E7">
        <w:rPr>
          <w:lang w:val="nl-NL"/>
        </w:rPr>
        <w:t>, voorzien van een 2,0-liter viercilinder benzinemotor met 48V mild-hybridtechnologie. Deze levert 211 pk en 330 Nm en combineert efficiënte prestaties met dagelijks gebruiksgemak. De sprint naar 100 km/u duurt 7,4 seconden.</w:t>
      </w:r>
      <w:r>
        <w:rPr>
          <w:lang w:val="nl-NL"/>
        </w:rPr>
        <w:br/>
      </w:r>
      <w:r>
        <w:rPr>
          <w:lang w:val="nl-NL"/>
        </w:rPr>
        <w:lastRenderedPageBreak/>
        <w:br/>
      </w:r>
      <w:r w:rsidRPr="003353E7">
        <w:rPr>
          <w:lang w:val="nl-NL"/>
        </w:rPr>
        <w:t xml:space="preserve">Het instapmodel is de </w:t>
      </w:r>
      <w:r w:rsidRPr="003353E7">
        <w:rPr>
          <w:b/>
          <w:bCs/>
          <w:lang w:val="nl-NL"/>
        </w:rPr>
        <w:t>BMW 318</w:t>
      </w:r>
      <w:r w:rsidRPr="003353E7">
        <w:rPr>
          <w:lang w:val="nl-NL"/>
        </w:rPr>
        <w:t>, eveneens uitgerust met een 2,0-liter viercilinder benzinemotor en 48V mild-hybridtechnologie. Met 156 pk, 250 Nm en achterwielaandrijving biedt deze uitvoering het klassieke BMW-karakter in zijn meest toegankelijke vorm.</w:t>
      </w:r>
      <w:r>
        <w:rPr>
          <w:lang w:val="nl-NL"/>
        </w:rPr>
        <w:br/>
      </w:r>
      <w:r>
        <w:rPr>
          <w:lang w:val="nl-NL"/>
        </w:rPr>
        <w:br/>
      </w:r>
      <w:r w:rsidRPr="003353E7">
        <w:rPr>
          <w:lang w:val="nl-NL"/>
        </w:rPr>
        <w:t xml:space="preserve">De introductie van de eerste volledig elektrische BMW 3 Serie markeert tegelijk een nieuw hoofdstuk voor het model. De </w:t>
      </w:r>
      <w:r w:rsidRPr="003353E7">
        <w:rPr>
          <w:b/>
          <w:bCs/>
          <w:lang w:val="nl-NL"/>
        </w:rPr>
        <w:t>BMW i3 50 xDrive</w:t>
      </w:r>
      <w:r w:rsidRPr="003353E7">
        <w:rPr>
          <w:lang w:val="nl-NL"/>
        </w:rPr>
        <w:t xml:space="preserve"> combineert twee elektromotoren, zesde generatie BMW eDrive-technologie en een 800V-architectuur tot een systeemvermogen van 469 pk en 645 Nm. Hij accelereert in 4,7 seconden naar 100 km/u, biedt een WLTP-actieradius tot 912 kilometer en kan met maximaal 400 kW DC laden. Onder ideale omstandigheden voegt een laadsessie van tien minuten tot 423 kilometer actieradius toe.</w:t>
      </w:r>
      <w:r>
        <w:rPr>
          <w:lang w:val="nl-NL"/>
        </w:rPr>
        <w:br/>
      </w:r>
      <w:r>
        <w:rPr>
          <w:lang w:val="nl-NL"/>
        </w:rPr>
        <w:br/>
      </w:r>
      <w:r w:rsidRPr="003353E7">
        <w:rPr>
          <w:lang w:val="nl-NL"/>
        </w:rPr>
        <w:t xml:space="preserve">De </w:t>
      </w:r>
      <w:r w:rsidRPr="003353E7">
        <w:rPr>
          <w:b/>
          <w:bCs/>
          <w:lang w:val="nl-NL"/>
        </w:rPr>
        <w:t>BMW i3 40 xDrive</w:t>
      </w:r>
      <w:r w:rsidRPr="003353E7">
        <w:rPr>
          <w:lang w:val="nl-NL"/>
        </w:rPr>
        <w:t xml:space="preserve"> richt zich op een optimale balans tussen prestaties, efficiëntie en actieradius. Deze uitvoering levert 374 pk en 520 Nm, sprint in 5,4 seconden naar 100 km/u en bereikt een WLTP-actieradius tot 710 kilometer.</w:t>
      </w:r>
      <w:r>
        <w:rPr>
          <w:lang w:val="nl-NL"/>
        </w:rPr>
        <w:t xml:space="preserve"> </w:t>
      </w:r>
      <w:r w:rsidRPr="003353E7">
        <w:rPr>
          <w:lang w:val="nl-NL"/>
        </w:rPr>
        <w:t>Dankzij laadvermogens tot 300 kW kan in tien minuten tot 337 kilometer extra rijbereik worden geladen.</w:t>
      </w:r>
      <w:r>
        <w:rPr>
          <w:lang w:val="nl-NL"/>
        </w:rPr>
        <w:br/>
      </w:r>
      <w:r>
        <w:rPr>
          <w:lang w:val="nl-NL"/>
        </w:rPr>
        <w:br/>
      </w:r>
      <w:r w:rsidRPr="003353E7">
        <w:rPr>
          <w:lang w:val="nl-NL"/>
        </w:rPr>
        <w:t>Beide elektrische modellen beschikken standaard over de nieuwe generatie hoogvoltagebatterijen met cilindrische cellen, een 800V-architectuur, bidirectionele laadmogelijkheden en BMW eDrive-technologie van de zesde generatie. Zij vormen daarmee het technologische speerpunt van de nieuwe BMW 3 Serie.</w:t>
      </w:r>
      <w:r w:rsidR="001F48A4">
        <w:rPr>
          <w:lang w:val="nl-NL"/>
        </w:rPr>
        <w:br/>
      </w:r>
    </w:p>
    <w:p w14:paraId="6A6ED910" w14:textId="77777777" w:rsidR="001F48A4" w:rsidRDefault="001F48A4">
      <w:pPr>
        <w:rPr>
          <w:kern w:val="2"/>
          <w:lang w:val="nl-NL" w:eastAsia="nl-NL"/>
          <w14:ligatures w14:val="standardContextual"/>
        </w:rPr>
      </w:pPr>
      <w:r w:rsidRPr="001F48A4">
        <w:rPr>
          <w:b/>
          <w:bCs/>
          <w:lang w:val="nl-NL"/>
        </w:rPr>
        <w:t>Prijsstelling</w:t>
      </w:r>
    </w:p>
    <w:p w14:paraId="66DFE873" w14:textId="25734606" w:rsidR="00817CD6" w:rsidRPr="00356B2B" w:rsidRDefault="002737A9">
      <w:pPr>
        <w:pStyle w:val="Standaard1"/>
        <w:rPr>
          <w:b/>
          <w:bCs/>
          <w:kern w:val="16"/>
          <w14:ligatures w14:val="standard"/>
          <w14:numSpacing w14:val="tabular"/>
        </w:rPr>
      </w:pPr>
      <w:r w:rsidRPr="001F48A4">
        <w:t xml:space="preserve">De prijsstelling voor de BMW i3 </w:t>
      </w:r>
      <w:r w:rsidR="00356B2B" w:rsidRPr="00356B2B">
        <w:t xml:space="preserve">en BMW 3 Serie Sedan </w:t>
      </w:r>
      <w:r w:rsidRPr="001F48A4">
        <w:t>per 1 november 2026 bedraagt:</w:t>
      </w:r>
      <w:r w:rsidR="00356B2B">
        <w:br/>
      </w:r>
    </w:p>
    <w:tbl>
      <w:tblPr>
        <w:tblStyle w:val="Tabelraster1"/>
        <w:tblW w:w="5576" w:type="pct"/>
        <w:tblInd w:w="0" w:type="dxa"/>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
      <w:tblGrid>
        <w:gridCol w:w="2067"/>
        <w:gridCol w:w="1768"/>
        <w:gridCol w:w="1413"/>
        <w:gridCol w:w="1276"/>
        <w:gridCol w:w="1278"/>
        <w:gridCol w:w="1555"/>
      </w:tblGrid>
      <w:tr w:rsidR="00356B2B" w14:paraId="2FCEFDFD" w14:textId="77777777" w:rsidTr="00356B2B">
        <w:tc>
          <w:tcPr>
            <w:tcW w:w="1104" w:type="pct"/>
            <w:hideMark/>
          </w:tcPr>
          <w:p w14:paraId="331478C9" w14:textId="77777777" w:rsidR="00356B2B" w:rsidRDefault="00356B2B" w:rsidP="00356B2B">
            <w:pPr>
              <w:spacing w:before="0" w:beforeAutospacing="0" w:afterAutospacing="0" w:line="360" w:lineRule="auto"/>
              <w:rPr>
                <w:kern w:val="2"/>
                <w:lang w:val="nl-NL" w:eastAsia="nl-NL"/>
                <w14:ligatures w14:val="standardContextual"/>
              </w:rPr>
            </w:pPr>
            <w:r>
              <w:rPr>
                <w:b/>
                <w:bCs/>
              </w:rPr>
              <w:t>Model</w:t>
            </w:r>
          </w:p>
        </w:tc>
        <w:tc>
          <w:tcPr>
            <w:tcW w:w="944" w:type="pct"/>
            <w:hideMark/>
          </w:tcPr>
          <w:p w14:paraId="336A85C5" w14:textId="11E7F4AD" w:rsidR="00356B2B" w:rsidRDefault="00356B2B" w:rsidP="00356B2B">
            <w:pPr>
              <w:spacing w:before="0" w:beforeAutospacing="0" w:afterAutospacing="0" w:line="360" w:lineRule="auto"/>
            </w:pPr>
            <w:r>
              <w:rPr>
                <w:b/>
                <w:bCs/>
              </w:rPr>
              <w:t>Consumenten- adviesprijs</w:t>
            </w:r>
          </w:p>
        </w:tc>
        <w:tc>
          <w:tcPr>
            <w:tcW w:w="755" w:type="pct"/>
            <w:hideMark/>
          </w:tcPr>
          <w:p w14:paraId="189AACBD" w14:textId="77777777" w:rsidR="00356B2B" w:rsidRDefault="00356B2B" w:rsidP="00356B2B">
            <w:pPr>
              <w:spacing w:before="0" w:beforeAutospacing="0" w:afterAutospacing="0" w:line="360" w:lineRule="auto"/>
            </w:pPr>
            <w:r>
              <w:rPr>
                <w:b/>
                <w:bCs/>
              </w:rPr>
              <w:t>Fiscale waarde</w:t>
            </w:r>
          </w:p>
        </w:tc>
        <w:tc>
          <w:tcPr>
            <w:tcW w:w="682" w:type="pct"/>
            <w:hideMark/>
          </w:tcPr>
          <w:p w14:paraId="00E17DCB" w14:textId="77777777" w:rsidR="00356B2B" w:rsidRDefault="00356B2B" w:rsidP="00356B2B">
            <w:pPr>
              <w:spacing w:before="0" w:beforeAutospacing="0" w:afterAutospacing="0" w:line="360" w:lineRule="auto"/>
            </w:pPr>
            <w:r>
              <w:rPr>
                <w:b/>
                <w:bCs/>
              </w:rPr>
              <w:t>BPM*</w:t>
            </w:r>
          </w:p>
        </w:tc>
        <w:tc>
          <w:tcPr>
            <w:tcW w:w="683" w:type="pct"/>
            <w:hideMark/>
          </w:tcPr>
          <w:p w14:paraId="65A391E3" w14:textId="77777777" w:rsidR="00356B2B" w:rsidRDefault="00356B2B" w:rsidP="00356B2B">
            <w:pPr>
              <w:spacing w:before="0" w:beforeAutospacing="0" w:afterAutospacing="0" w:line="360" w:lineRule="auto"/>
            </w:pPr>
            <w:r>
              <w:rPr>
                <w:b/>
                <w:bCs/>
              </w:rPr>
              <w:t>BTW</w:t>
            </w:r>
          </w:p>
        </w:tc>
        <w:tc>
          <w:tcPr>
            <w:tcW w:w="831" w:type="pct"/>
            <w:hideMark/>
          </w:tcPr>
          <w:p w14:paraId="4F2093B2" w14:textId="77777777" w:rsidR="00356B2B" w:rsidRDefault="00356B2B" w:rsidP="00356B2B">
            <w:pPr>
              <w:spacing w:before="0" w:beforeAutospacing="0" w:afterAutospacing="0" w:line="360" w:lineRule="auto"/>
            </w:pPr>
            <w:r>
              <w:rPr>
                <w:b/>
                <w:bCs/>
              </w:rPr>
              <w:t>Nettoprijs</w:t>
            </w:r>
          </w:p>
        </w:tc>
      </w:tr>
      <w:tr w:rsidR="00356B2B" w14:paraId="0C2D1326" w14:textId="77777777" w:rsidTr="00356B2B">
        <w:tc>
          <w:tcPr>
            <w:tcW w:w="1104" w:type="pct"/>
            <w:hideMark/>
          </w:tcPr>
          <w:p w14:paraId="32F2A316" w14:textId="77777777" w:rsidR="00356B2B" w:rsidRPr="00356B2B" w:rsidRDefault="00356B2B" w:rsidP="00356B2B">
            <w:pPr>
              <w:spacing w:before="0" w:beforeAutospacing="0" w:afterAutospacing="0" w:line="360" w:lineRule="auto"/>
              <w:rPr>
                <w:b/>
                <w:bCs/>
              </w:rPr>
            </w:pPr>
            <w:r w:rsidRPr="00356B2B">
              <w:rPr>
                <w:b/>
                <w:bCs/>
              </w:rPr>
              <w:t>BMW i3 40 xDrive</w:t>
            </w:r>
          </w:p>
        </w:tc>
        <w:tc>
          <w:tcPr>
            <w:tcW w:w="944" w:type="pct"/>
            <w:hideMark/>
          </w:tcPr>
          <w:p w14:paraId="2167441B" w14:textId="77777777" w:rsidR="00356B2B" w:rsidRDefault="00356B2B" w:rsidP="00356B2B">
            <w:pPr>
              <w:spacing w:before="0" w:beforeAutospacing="0" w:afterAutospacing="0" w:line="360" w:lineRule="auto"/>
            </w:pPr>
            <w:r>
              <w:t>€ 57.891,-</w:t>
            </w:r>
          </w:p>
        </w:tc>
        <w:tc>
          <w:tcPr>
            <w:tcW w:w="755" w:type="pct"/>
            <w:hideMark/>
          </w:tcPr>
          <w:p w14:paraId="11AC93BB" w14:textId="77777777" w:rsidR="00356B2B" w:rsidRDefault="00356B2B" w:rsidP="00356B2B">
            <w:pPr>
              <w:spacing w:before="0" w:beforeAutospacing="0" w:afterAutospacing="0" w:line="360" w:lineRule="auto"/>
            </w:pPr>
            <w:r>
              <w:t>€ 56.480,-</w:t>
            </w:r>
          </w:p>
        </w:tc>
        <w:tc>
          <w:tcPr>
            <w:tcW w:w="682" w:type="pct"/>
            <w:hideMark/>
          </w:tcPr>
          <w:p w14:paraId="24AC3132" w14:textId="77777777" w:rsidR="00356B2B" w:rsidRDefault="00356B2B" w:rsidP="00356B2B">
            <w:pPr>
              <w:spacing w:before="0" w:beforeAutospacing="0" w:afterAutospacing="0" w:line="360" w:lineRule="auto"/>
            </w:pPr>
            <w:r>
              <w:t>€ 687,-</w:t>
            </w:r>
          </w:p>
        </w:tc>
        <w:tc>
          <w:tcPr>
            <w:tcW w:w="683" w:type="pct"/>
            <w:hideMark/>
          </w:tcPr>
          <w:p w14:paraId="7CE810D8" w14:textId="77777777" w:rsidR="00356B2B" w:rsidRDefault="00356B2B" w:rsidP="00356B2B">
            <w:pPr>
              <w:spacing w:before="0" w:beforeAutospacing="0" w:afterAutospacing="0" w:line="360" w:lineRule="auto"/>
            </w:pPr>
            <w:r>
              <w:t>€ 9.683,-</w:t>
            </w:r>
          </w:p>
        </w:tc>
        <w:tc>
          <w:tcPr>
            <w:tcW w:w="831" w:type="pct"/>
            <w:hideMark/>
          </w:tcPr>
          <w:p w14:paraId="6DDB2BD2" w14:textId="77777777" w:rsidR="00356B2B" w:rsidRDefault="00356B2B" w:rsidP="00356B2B">
            <w:pPr>
              <w:spacing w:before="0" w:beforeAutospacing="0" w:afterAutospacing="0" w:line="360" w:lineRule="auto"/>
            </w:pPr>
            <w:r>
              <w:t>€ 46.110,-</w:t>
            </w:r>
          </w:p>
        </w:tc>
      </w:tr>
      <w:tr w:rsidR="00356B2B" w14:paraId="2A6A8F5C" w14:textId="77777777" w:rsidTr="00356B2B">
        <w:tc>
          <w:tcPr>
            <w:tcW w:w="1104" w:type="pct"/>
            <w:hideMark/>
          </w:tcPr>
          <w:p w14:paraId="38445606" w14:textId="77777777" w:rsidR="00356B2B" w:rsidRPr="00356B2B" w:rsidRDefault="00356B2B" w:rsidP="00356B2B">
            <w:pPr>
              <w:spacing w:before="0" w:beforeAutospacing="0" w:afterAutospacing="0" w:line="360" w:lineRule="auto"/>
              <w:rPr>
                <w:b/>
                <w:bCs/>
              </w:rPr>
            </w:pPr>
            <w:r w:rsidRPr="00356B2B">
              <w:rPr>
                <w:b/>
                <w:bCs/>
              </w:rPr>
              <w:t>BMW i3 50 xDrive</w:t>
            </w:r>
          </w:p>
        </w:tc>
        <w:tc>
          <w:tcPr>
            <w:tcW w:w="944" w:type="pct"/>
            <w:hideMark/>
          </w:tcPr>
          <w:p w14:paraId="30A4E704" w14:textId="79428BF2" w:rsidR="00356B2B" w:rsidRDefault="00356B2B" w:rsidP="00356B2B">
            <w:pPr>
              <w:spacing w:before="0" w:beforeAutospacing="0" w:afterAutospacing="0" w:line="360" w:lineRule="auto"/>
            </w:pPr>
            <w:r>
              <w:t>€ 63.</w:t>
            </w:r>
            <w:r w:rsidR="00D51112">
              <w:t>946</w:t>
            </w:r>
            <w:r>
              <w:t>,-</w:t>
            </w:r>
          </w:p>
        </w:tc>
        <w:tc>
          <w:tcPr>
            <w:tcW w:w="755" w:type="pct"/>
            <w:hideMark/>
          </w:tcPr>
          <w:p w14:paraId="413F5F31" w14:textId="5761F779" w:rsidR="00356B2B" w:rsidRDefault="00356B2B" w:rsidP="00356B2B">
            <w:pPr>
              <w:spacing w:before="0" w:beforeAutospacing="0" w:afterAutospacing="0" w:line="360" w:lineRule="auto"/>
            </w:pPr>
            <w:r>
              <w:t xml:space="preserve">€ </w:t>
            </w:r>
            <w:r w:rsidR="00D51112" w:rsidRPr="00D51112">
              <w:t>62.535</w:t>
            </w:r>
            <w:r w:rsidR="00D51112">
              <w:t>,-</w:t>
            </w:r>
          </w:p>
        </w:tc>
        <w:tc>
          <w:tcPr>
            <w:tcW w:w="682" w:type="pct"/>
            <w:hideMark/>
          </w:tcPr>
          <w:p w14:paraId="3733B35E" w14:textId="77777777" w:rsidR="00356B2B" w:rsidRDefault="00356B2B" w:rsidP="00356B2B">
            <w:pPr>
              <w:spacing w:before="0" w:beforeAutospacing="0" w:afterAutospacing="0" w:line="360" w:lineRule="auto"/>
            </w:pPr>
            <w:r>
              <w:t>€ 687,-</w:t>
            </w:r>
          </w:p>
        </w:tc>
        <w:tc>
          <w:tcPr>
            <w:tcW w:w="683" w:type="pct"/>
            <w:hideMark/>
          </w:tcPr>
          <w:p w14:paraId="5574EB73" w14:textId="39F11B99" w:rsidR="00356B2B" w:rsidRDefault="00356B2B" w:rsidP="00356B2B">
            <w:pPr>
              <w:spacing w:before="0" w:beforeAutospacing="0" w:afterAutospacing="0" w:line="360" w:lineRule="auto"/>
            </w:pPr>
            <w:r>
              <w:t xml:space="preserve">€ </w:t>
            </w:r>
            <w:r w:rsidR="00D51112" w:rsidRPr="00D51112">
              <w:t>10.734</w:t>
            </w:r>
            <w:r w:rsidR="00D51112">
              <w:t>,-</w:t>
            </w:r>
          </w:p>
        </w:tc>
        <w:tc>
          <w:tcPr>
            <w:tcW w:w="831" w:type="pct"/>
            <w:hideMark/>
          </w:tcPr>
          <w:p w14:paraId="01796D81" w14:textId="3D2C274E" w:rsidR="00356B2B" w:rsidRDefault="00356B2B" w:rsidP="00356B2B">
            <w:pPr>
              <w:spacing w:before="0" w:beforeAutospacing="0" w:afterAutospacing="0" w:line="360" w:lineRule="auto"/>
            </w:pPr>
            <w:r>
              <w:t xml:space="preserve">€ </w:t>
            </w:r>
            <w:r w:rsidR="00D51112" w:rsidRPr="00D51112">
              <w:t>51.114</w:t>
            </w:r>
            <w:r>
              <w:t>,-</w:t>
            </w:r>
          </w:p>
        </w:tc>
      </w:tr>
      <w:tr w:rsidR="00356B2B" w14:paraId="532F18B6" w14:textId="77777777" w:rsidTr="00356B2B">
        <w:tc>
          <w:tcPr>
            <w:tcW w:w="1104" w:type="pct"/>
            <w:hideMark/>
          </w:tcPr>
          <w:p w14:paraId="550A7751" w14:textId="77777777" w:rsidR="00356B2B" w:rsidRPr="00356B2B" w:rsidRDefault="00356B2B" w:rsidP="00356B2B">
            <w:pPr>
              <w:spacing w:before="0" w:beforeAutospacing="0" w:afterAutospacing="0" w:line="360" w:lineRule="auto"/>
              <w:rPr>
                <w:b/>
                <w:bCs/>
              </w:rPr>
            </w:pPr>
            <w:r w:rsidRPr="00356B2B">
              <w:rPr>
                <w:b/>
                <w:bCs/>
              </w:rPr>
              <w:t>BMW 318</w:t>
            </w:r>
          </w:p>
        </w:tc>
        <w:tc>
          <w:tcPr>
            <w:tcW w:w="944" w:type="pct"/>
            <w:hideMark/>
          </w:tcPr>
          <w:p w14:paraId="0D903AEE" w14:textId="77777777" w:rsidR="00356B2B" w:rsidRDefault="00356B2B" w:rsidP="00356B2B">
            <w:pPr>
              <w:spacing w:before="0" w:beforeAutospacing="0" w:afterAutospacing="0" w:line="360" w:lineRule="auto"/>
            </w:pPr>
            <w:r>
              <w:t>€ 60.560,-</w:t>
            </w:r>
          </w:p>
        </w:tc>
        <w:tc>
          <w:tcPr>
            <w:tcW w:w="755" w:type="pct"/>
            <w:hideMark/>
          </w:tcPr>
          <w:p w14:paraId="713165D2" w14:textId="77777777" w:rsidR="00356B2B" w:rsidRDefault="00356B2B" w:rsidP="00356B2B">
            <w:pPr>
              <w:spacing w:before="0" w:beforeAutospacing="0" w:afterAutospacing="0" w:line="360" w:lineRule="auto"/>
            </w:pPr>
            <w:r>
              <w:t>€ 59.099,-</w:t>
            </w:r>
          </w:p>
        </w:tc>
        <w:tc>
          <w:tcPr>
            <w:tcW w:w="682" w:type="pct"/>
            <w:hideMark/>
          </w:tcPr>
          <w:p w14:paraId="0F1C0D52" w14:textId="77777777" w:rsidR="00356B2B" w:rsidRDefault="00356B2B" w:rsidP="00356B2B">
            <w:pPr>
              <w:spacing w:before="0" w:beforeAutospacing="0" w:afterAutospacing="0" w:line="360" w:lineRule="auto"/>
            </w:pPr>
            <w:r>
              <w:t>€ 12.756,-</w:t>
            </w:r>
          </w:p>
        </w:tc>
        <w:tc>
          <w:tcPr>
            <w:tcW w:w="683" w:type="pct"/>
            <w:hideMark/>
          </w:tcPr>
          <w:p w14:paraId="4237C926" w14:textId="77777777" w:rsidR="00356B2B" w:rsidRDefault="00356B2B" w:rsidP="00356B2B">
            <w:pPr>
              <w:spacing w:before="0" w:beforeAutospacing="0" w:afterAutospacing="0" w:line="360" w:lineRule="auto"/>
            </w:pPr>
            <w:r>
              <w:t>€ 8.043,-</w:t>
            </w:r>
          </w:p>
        </w:tc>
        <w:tc>
          <w:tcPr>
            <w:tcW w:w="831" w:type="pct"/>
            <w:hideMark/>
          </w:tcPr>
          <w:p w14:paraId="712C7FC8" w14:textId="77777777" w:rsidR="00356B2B" w:rsidRDefault="00356B2B" w:rsidP="00356B2B">
            <w:pPr>
              <w:spacing w:before="0" w:beforeAutospacing="0" w:afterAutospacing="0" w:line="360" w:lineRule="auto"/>
            </w:pPr>
            <w:r>
              <w:t>€ 38.300,-</w:t>
            </w:r>
          </w:p>
        </w:tc>
      </w:tr>
      <w:tr w:rsidR="00356B2B" w14:paraId="7C7E55CC" w14:textId="77777777" w:rsidTr="00356B2B">
        <w:tc>
          <w:tcPr>
            <w:tcW w:w="1104" w:type="pct"/>
            <w:hideMark/>
          </w:tcPr>
          <w:p w14:paraId="50D3DE1A" w14:textId="77777777" w:rsidR="00356B2B" w:rsidRPr="00356B2B" w:rsidRDefault="00356B2B" w:rsidP="00356B2B">
            <w:pPr>
              <w:spacing w:before="0" w:beforeAutospacing="0" w:afterAutospacing="0" w:line="360" w:lineRule="auto"/>
              <w:rPr>
                <w:b/>
                <w:bCs/>
              </w:rPr>
            </w:pPr>
            <w:r w:rsidRPr="00356B2B">
              <w:rPr>
                <w:b/>
                <w:bCs/>
              </w:rPr>
              <w:t>BMW 320</w:t>
            </w:r>
          </w:p>
        </w:tc>
        <w:tc>
          <w:tcPr>
            <w:tcW w:w="944" w:type="pct"/>
            <w:hideMark/>
          </w:tcPr>
          <w:p w14:paraId="6AFC5912" w14:textId="77777777" w:rsidR="00356B2B" w:rsidRDefault="00356B2B" w:rsidP="00356B2B">
            <w:pPr>
              <w:spacing w:before="0" w:beforeAutospacing="0" w:afterAutospacing="0" w:line="360" w:lineRule="auto"/>
            </w:pPr>
            <w:r>
              <w:t>€ 64.190,-</w:t>
            </w:r>
          </w:p>
        </w:tc>
        <w:tc>
          <w:tcPr>
            <w:tcW w:w="755" w:type="pct"/>
            <w:hideMark/>
          </w:tcPr>
          <w:p w14:paraId="6DF1E845" w14:textId="77777777" w:rsidR="00356B2B" w:rsidRDefault="00356B2B" w:rsidP="00356B2B">
            <w:pPr>
              <w:spacing w:before="0" w:beforeAutospacing="0" w:afterAutospacing="0" w:line="360" w:lineRule="auto"/>
            </w:pPr>
            <w:r>
              <w:t>€ 62.729,-</w:t>
            </w:r>
          </w:p>
        </w:tc>
        <w:tc>
          <w:tcPr>
            <w:tcW w:w="682" w:type="pct"/>
            <w:hideMark/>
          </w:tcPr>
          <w:p w14:paraId="74688C16" w14:textId="77777777" w:rsidR="00356B2B" w:rsidRDefault="00356B2B" w:rsidP="00356B2B">
            <w:pPr>
              <w:spacing w:before="0" w:beforeAutospacing="0" w:afterAutospacing="0" w:line="360" w:lineRule="auto"/>
            </w:pPr>
            <w:r>
              <w:t>€ 12.756,-</w:t>
            </w:r>
          </w:p>
        </w:tc>
        <w:tc>
          <w:tcPr>
            <w:tcW w:w="683" w:type="pct"/>
            <w:hideMark/>
          </w:tcPr>
          <w:p w14:paraId="69D30CEB" w14:textId="77777777" w:rsidR="00356B2B" w:rsidRDefault="00356B2B" w:rsidP="00356B2B">
            <w:pPr>
              <w:spacing w:before="0" w:beforeAutospacing="0" w:afterAutospacing="0" w:line="360" w:lineRule="auto"/>
            </w:pPr>
            <w:r>
              <w:t>€ 8.673,-</w:t>
            </w:r>
          </w:p>
        </w:tc>
        <w:tc>
          <w:tcPr>
            <w:tcW w:w="831" w:type="pct"/>
            <w:hideMark/>
          </w:tcPr>
          <w:p w14:paraId="60A386FC" w14:textId="77777777" w:rsidR="00356B2B" w:rsidRDefault="00356B2B" w:rsidP="00356B2B">
            <w:pPr>
              <w:spacing w:before="0" w:beforeAutospacing="0" w:afterAutospacing="0" w:line="360" w:lineRule="auto"/>
            </w:pPr>
            <w:r>
              <w:t>€ 41.300,-</w:t>
            </w:r>
          </w:p>
        </w:tc>
      </w:tr>
      <w:tr w:rsidR="00356B2B" w14:paraId="21B235E4" w14:textId="77777777" w:rsidTr="00356B2B">
        <w:tc>
          <w:tcPr>
            <w:tcW w:w="1104" w:type="pct"/>
            <w:hideMark/>
          </w:tcPr>
          <w:p w14:paraId="15AE74AA" w14:textId="77777777" w:rsidR="00356B2B" w:rsidRPr="00356B2B" w:rsidRDefault="00356B2B" w:rsidP="00356B2B">
            <w:pPr>
              <w:spacing w:before="0" w:beforeAutospacing="0" w:afterAutospacing="0" w:line="360" w:lineRule="auto"/>
              <w:rPr>
                <w:b/>
                <w:bCs/>
              </w:rPr>
            </w:pPr>
            <w:r w:rsidRPr="00356B2B">
              <w:rPr>
                <w:b/>
                <w:bCs/>
              </w:rPr>
              <w:t>BMW M350 xDrive</w:t>
            </w:r>
          </w:p>
        </w:tc>
        <w:tc>
          <w:tcPr>
            <w:tcW w:w="944" w:type="pct"/>
            <w:hideMark/>
          </w:tcPr>
          <w:p w14:paraId="60BE537B" w14:textId="77777777" w:rsidR="00356B2B" w:rsidRDefault="00356B2B" w:rsidP="00356B2B">
            <w:pPr>
              <w:spacing w:before="0" w:beforeAutospacing="0" w:afterAutospacing="0" w:line="360" w:lineRule="auto"/>
            </w:pPr>
            <w:r>
              <w:t>€ 102.327,-</w:t>
            </w:r>
          </w:p>
        </w:tc>
        <w:tc>
          <w:tcPr>
            <w:tcW w:w="755" w:type="pct"/>
            <w:hideMark/>
          </w:tcPr>
          <w:p w14:paraId="00957898" w14:textId="77777777" w:rsidR="00356B2B" w:rsidRDefault="00356B2B" w:rsidP="00356B2B">
            <w:pPr>
              <w:spacing w:before="0" w:beforeAutospacing="0" w:afterAutospacing="0" w:line="360" w:lineRule="auto"/>
            </w:pPr>
            <w:r>
              <w:t>€ 100.866,-</w:t>
            </w:r>
          </w:p>
        </w:tc>
        <w:tc>
          <w:tcPr>
            <w:tcW w:w="682" w:type="pct"/>
            <w:hideMark/>
          </w:tcPr>
          <w:p w14:paraId="014009B5" w14:textId="77777777" w:rsidR="00356B2B" w:rsidRDefault="00356B2B" w:rsidP="00356B2B">
            <w:pPr>
              <w:spacing w:before="0" w:beforeAutospacing="0" w:afterAutospacing="0" w:line="360" w:lineRule="auto"/>
            </w:pPr>
            <w:r>
              <w:t>€ 24.636,-</w:t>
            </w:r>
          </w:p>
        </w:tc>
        <w:tc>
          <w:tcPr>
            <w:tcW w:w="683" w:type="pct"/>
            <w:hideMark/>
          </w:tcPr>
          <w:p w14:paraId="10C117DC" w14:textId="77777777" w:rsidR="00356B2B" w:rsidRDefault="00356B2B" w:rsidP="00356B2B">
            <w:pPr>
              <w:spacing w:before="0" w:beforeAutospacing="0" w:afterAutospacing="0" w:line="360" w:lineRule="auto"/>
            </w:pPr>
            <w:r>
              <w:t>€ 13.230,-</w:t>
            </w:r>
          </w:p>
        </w:tc>
        <w:tc>
          <w:tcPr>
            <w:tcW w:w="831" w:type="pct"/>
            <w:hideMark/>
          </w:tcPr>
          <w:p w14:paraId="5ABD0D40" w14:textId="77777777" w:rsidR="00356B2B" w:rsidRDefault="00356B2B" w:rsidP="00356B2B">
            <w:pPr>
              <w:spacing w:before="0" w:beforeAutospacing="0" w:afterAutospacing="0" w:line="360" w:lineRule="auto"/>
            </w:pPr>
            <w:r>
              <w:t>€ 63.000,-</w:t>
            </w:r>
          </w:p>
        </w:tc>
      </w:tr>
    </w:tbl>
    <w:p w14:paraId="08DA2F76" w14:textId="77777777" w:rsidR="00356B2B" w:rsidRDefault="00356B2B">
      <w:pPr>
        <w:rPr>
          <w:kern w:val="2"/>
          <w:lang w:val="nl-NL" w:eastAsia="nl-NL"/>
          <w14:ligatures w14:val="standardContextual"/>
        </w:rPr>
      </w:pPr>
    </w:p>
    <w:p w14:paraId="6D94CF90" w14:textId="682D6364" w:rsidR="00356B2B" w:rsidRDefault="00356B2B">
      <w:pPr>
        <w:pStyle w:val="Standaard1"/>
      </w:pPr>
      <w:r>
        <w:rPr>
          <w:i/>
          <w:iCs/>
        </w:rPr>
        <w:t xml:space="preserve">*De BPM is gebaseerd op de bedragen voor 2026. </w:t>
      </w:r>
    </w:p>
    <w:p w14:paraId="37A5BF2A" w14:textId="79B91343" w:rsidR="0082599E" w:rsidRPr="003353E7" w:rsidRDefault="0082599E" w:rsidP="0082599E">
      <w:pPr>
        <w:rPr>
          <w:lang w:val="nl-NL"/>
        </w:rPr>
      </w:pPr>
    </w:p>
    <w:p w14:paraId="0E52C6A7" w14:textId="6DF28376" w:rsidR="00817CD6" w:rsidRPr="003353E7"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3353E7"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6901B4" w:rsidRDefault="00817CD6" w:rsidP="00817CD6">
      <w:pPr>
        <w:pStyle w:val="Geenafstand"/>
        <w:rPr>
          <w:rFonts w:ascii="BMWTypeNext" w:hAnsi="BMWTypeNext"/>
          <w:b/>
          <w:bCs/>
          <w:kern w:val="16"/>
          <w:lang w:val="nl-NL"/>
          <w14:ligatures w14:val="standard"/>
          <w14:numSpacing w14:val="tabular"/>
        </w:rPr>
      </w:pPr>
      <w:r w:rsidRPr="006901B4">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6901B4" w:rsidRDefault="00817CD6" w:rsidP="00817CD6">
      <w:pPr>
        <w:pStyle w:val="Geenafstand"/>
        <w:rPr>
          <w:rFonts w:ascii="BMWTypeNext" w:hAnsi="BMWTypeNext"/>
          <w:kern w:val="16"/>
          <w:lang w:val="en-US"/>
          <w14:ligatures w14:val="standard"/>
          <w14:numSpacing w14:val="tabular"/>
        </w:rPr>
      </w:pPr>
      <w:r w:rsidRPr="006901B4">
        <w:rPr>
          <w:rFonts w:ascii="BMWTypeNext" w:hAnsi="BMWTypeNext"/>
          <w:kern w:val="16"/>
          <w:lang w:val="en-US"/>
          <w14:ligatures w14:val="standard"/>
          <w14:numSpacing w14:val="tabular"/>
        </w:rPr>
        <w:t>Bryan Barendrecht</w:t>
      </w:r>
    </w:p>
    <w:p w14:paraId="5EE9998B" w14:textId="77777777" w:rsidR="00817CD6" w:rsidRPr="006901B4" w:rsidRDefault="00817CD6" w:rsidP="00817CD6">
      <w:pPr>
        <w:pStyle w:val="Geenafstand"/>
        <w:rPr>
          <w:rFonts w:ascii="BMWTypeNext" w:hAnsi="BMWTypeNext"/>
          <w:kern w:val="16"/>
          <w:lang w:val="de-DE"/>
          <w14:ligatures w14:val="standard"/>
          <w14:numSpacing w14:val="tabular"/>
        </w:rPr>
      </w:pPr>
      <w:r w:rsidRPr="006901B4">
        <w:rPr>
          <w:rFonts w:ascii="BMWTypeNext" w:hAnsi="BMWTypeNext"/>
          <w:kern w:val="16"/>
          <w:lang w:val="de-DE"/>
          <w14:ligatures w14:val="standard"/>
          <w14:numSpacing w14:val="tabular"/>
        </w:rPr>
        <w:t>Tel.: (0)70 41 33 227</w:t>
      </w:r>
    </w:p>
    <w:p w14:paraId="42B45FF5" w14:textId="177C943B" w:rsidR="00817CD6" w:rsidRPr="006901B4" w:rsidRDefault="00817CD6" w:rsidP="00817CD6">
      <w:pPr>
        <w:pStyle w:val="Geenafstand"/>
        <w:rPr>
          <w:rFonts w:ascii="BMWTypeNext" w:hAnsi="BMWTypeNext"/>
          <w:kern w:val="16"/>
          <w:lang w:val="de-DE"/>
          <w14:ligatures w14:val="standard"/>
          <w14:numSpacing w14:val="tabular"/>
        </w:rPr>
      </w:pPr>
      <w:hyperlink r:id="rId14" w:history="1">
        <w:r w:rsidRPr="006901B4">
          <w:rPr>
            <w:rStyle w:val="Hyperlink"/>
            <w:rFonts w:ascii="BMWTypeNext" w:hAnsi="BMWTypeNext"/>
            <w:kern w:val="16"/>
            <w:lang w:val="de-DE"/>
            <w14:ligatures w14:val="standard"/>
            <w14:numSpacing w14:val="tabular"/>
          </w:rPr>
          <w:t>bryan.barendrecht@bmw.nl</w:t>
        </w:r>
      </w:hyperlink>
      <w:r w:rsidRPr="006901B4">
        <w:rPr>
          <w:rFonts w:ascii="BMWTypeNext" w:hAnsi="BMWTypeNext"/>
          <w:kern w:val="16"/>
          <w:lang w:val="de-DE"/>
          <w14:ligatures w14:val="standard"/>
          <w14:numSpacing w14:val="tabular"/>
        </w:rPr>
        <w:t xml:space="preserve"> / </w:t>
      </w:r>
      <w:hyperlink r:id="rId15" w:history="1">
        <w:r w:rsidRPr="006901B4">
          <w:rPr>
            <w:rStyle w:val="Hyperlink"/>
            <w:rFonts w:ascii="BMWTypeNext" w:hAnsi="BMWTypeNext"/>
            <w:kern w:val="16"/>
            <w:lang w:val="de-DE"/>
            <w14:ligatures w14:val="standard"/>
            <w14:numSpacing w14:val="tabular"/>
          </w:rPr>
          <w:t>www.press.bmwgroup.nl</w:t>
        </w:r>
      </w:hyperlink>
    </w:p>
    <w:p w14:paraId="1CD21A84" w14:textId="77777777" w:rsidR="00817CD6" w:rsidRPr="006901B4"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6"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7"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8"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9"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20"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21"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lastRenderedPageBreak/>
        <w:t xml:space="preserve">YouTube: </w:t>
      </w:r>
      <w:hyperlink r:id="rId22"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3"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4"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5"/>
      <w:headerReference w:type="default" r:id="rId26"/>
      <w:footerReference w:type="even" r:id="rId27"/>
      <w:footerReference w:type="default" r:id="rId28"/>
      <w:headerReference w:type="first" r:id="rId29"/>
      <w:footerReference w:type="first" r:id="rId30"/>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115C" w14:textId="77777777" w:rsidR="00184EE3" w:rsidRDefault="00184EE3" w:rsidP="001568FA">
      <w:pPr>
        <w:spacing w:line="240" w:lineRule="auto"/>
      </w:pPr>
      <w:r>
        <w:separator/>
      </w:r>
    </w:p>
  </w:endnote>
  <w:endnote w:type="continuationSeparator" w:id="0">
    <w:p w14:paraId="3DFC4C04" w14:textId="77777777" w:rsidR="00184EE3" w:rsidRDefault="00184EE3"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64D4" w14:textId="77777777" w:rsidR="005019E1" w:rsidRDefault="005019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D51112"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r w:rsidRPr="00817CD6">
            <w:rPr>
              <w:rStyle w:val="fvMarginalbold"/>
              <w:lang w:val="en-US"/>
            </w:rPr>
            <w:t>Firma</w:t>
          </w:r>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0632" w14:textId="77777777" w:rsidR="00184EE3" w:rsidRDefault="00184EE3" w:rsidP="001568FA">
      <w:pPr>
        <w:spacing w:line="240" w:lineRule="auto"/>
      </w:pPr>
      <w:r>
        <w:separator/>
      </w:r>
    </w:p>
  </w:footnote>
  <w:footnote w:type="continuationSeparator" w:id="0">
    <w:p w14:paraId="326F84D1" w14:textId="77777777" w:rsidR="00184EE3" w:rsidRDefault="00184EE3"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02E2" w14:textId="77777777" w:rsidR="005019E1" w:rsidRDefault="005019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a-informatie</w:t>
          </w:r>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1F96B57B" w:rsidR="000911F8" w:rsidRPr="002F2F4E" w:rsidRDefault="005019E1"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30 september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EF376CE" w:rsidR="005019E1" w:rsidRPr="008B3DF4" w:rsidRDefault="005019E1"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Pr>
              <w:rFonts w:eastAsia="Times New Roman" w:cs="BMWType V2 Bold"/>
              <w:spacing w:val="-4"/>
              <w:kern w:val="0"/>
              <w:lang w:val="en-US" w:eastAsia="de-DE"/>
              <w14:ligatures w14:val="none"/>
              <w14:numSpacing w14:val="default"/>
            </w:rPr>
            <w:t>De nieuwe BMW 3 Serie</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16"/>
    <w:multiLevelType w:val="multilevel"/>
    <w:tmpl w:val="3294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36C70"/>
    <w:multiLevelType w:val="multilevel"/>
    <w:tmpl w:val="98E0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D472D"/>
    <w:multiLevelType w:val="multilevel"/>
    <w:tmpl w:val="9C3C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164D2"/>
    <w:multiLevelType w:val="multilevel"/>
    <w:tmpl w:val="5034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5E7B7E"/>
    <w:multiLevelType w:val="multilevel"/>
    <w:tmpl w:val="B9C4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93672"/>
    <w:multiLevelType w:val="multilevel"/>
    <w:tmpl w:val="EEB2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813F2A"/>
    <w:multiLevelType w:val="multilevel"/>
    <w:tmpl w:val="E81C1B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65AAE"/>
    <w:multiLevelType w:val="multilevel"/>
    <w:tmpl w:val="2D52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50DF2"/>
    <w:multiLevelType w:val="multilevel"/>
    <w:tmpl w:val="46D8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55656B"/>
    <w:multiLevelType w:val="multilevel"/>
    <w:tmpl w:val="0E96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012FC"/>
    <w:multiLevelType w:val="multilevel"/>
    <w:tmpl w:val="0C8C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05D44"/>
    <w:multiLevelType w:val="multilevel"/>
    <w:tmpl w:val="71A0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33450"/>
    <w:multiLevelType w:val="multilevel"/>
    <w:tmpl w:val="3C7A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90C5B"/>
    <w:multiLevelType w:val="multilevel"/>
    <w:tmpl w:val="3D8A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A5AAD"/>
    <w:multiLevelType w:val="multilevel"/>
    <w:tmpl w:val="CF00C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1"/>
  </w:num>
  <w:num w:numId="2" w16cid:durableId="720254145">
    <w:abstractNumId w:val="12"/>
  </w:num>
  <w:num w:numId="3" w16cid:durableId="461578880">
    <w:abstractNumId w:val="15"/>
  </w:num>
  <w:num w:numId="4" w16cid:durableId="1728146261">
    <w:abstractNumId w:val="7"/>
  </w:num>
  <w:num w:numId="5" w16cid:durableId="2016491133">
    <w:abstractNumId w:val="14"/>
  </w:num>
  <w:num w:numId="6" w16cid:durableId="677273335">
    <w:abstractNumId w:val="2"/>
  </w:num>
  <w:num w:numId="7" w16cid:durableId="904754242">
    <w:abstractNumId w:val="13"/>
  </w:num>
  <w:num w:numId="8" w16cid:durableId="196624334">
    <w:abstractNumId w:val="4"/>
  </w:num>
  <w:num w:numId="9" w16cid:durableId="2125221814">
    <w:abstractNumId w:val="0"/>
  </w:num>
  <w:num w:numId="10" w16cid:durableId="450055722">
    <w:abstractNumId w:val="6"/>
  </w:num>
  <w:num w:numId="11" w16cid:durableId="23289425">
    <w:abstractNumId w:val="8"/>
  </w:num>
  <w:num w:numId="12" w16cid:durableId="1796945982">
    <w:abstractNumId w:val="3"/>
  </w:num>
  <w:num w:numId="13" w16cid:durableId="110319460">
    <w:abstractNumId w:val="11"/>
  </w:num>
  <w:num w:numId="14" w16cid:durableId="1451315476">
    <w:abstractNumId w:val="9"/>
  </w:num>
  <w:num w:numId="15" w16cid:durableId="246966338">
    <w:abstractNumId w:val="5"/>
  </w:num>
  <w:num w:numId="16" w16cid:durableId="1579172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57A3D"/>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4EE3"/>
    <w:rsid w:val="00185A38"/>
    <w:rsid w:val="00185D09"/>
    <w:rsid w:val="001869F7"/>
    <w:rsid w:val="001900A1"/>
    <w:rsid w:val="00194A98"/>
    <w:rsid w:val="00195C3C"/>
    <w:rsid w:val="0019674D"/>
    <w:rsid w:val="001A0C08"/>
    <w:rsid w:val="001A3F00"/>
    <w:rsid w:val="001B5831"/>
    <w:rsid w:val="001B6058"/>
    <w:rsid w:val="001C2362"/>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48A4"/>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1B86"/>
    <w:rsid w:val="0027354A"/>
    <w:rsid w:val="002737A9"/>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1F4F"/>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1D18"/>
    <w:rsid w:val="0032440C"/>
    <w:rsid w:val="003340A8"/>
    <w:rsid w:val="003353E7"/>
    <w:rsid w:val="00342976"/>
    <w:rsid w:val="00346775"/>
    <w:rsid w:val="003527BB"/>
    <w:rsid w:val="00356B2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E5113"/>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019E1"/>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0A4B"/>
    <w:rsid w:val="00563192"/>
    <w:rsid w:val="00565AD4"/>
    <w:rsid w:val="00567486"/>
    <w:rsid w:val="0057477B"/>
    <w:rsid w:val="005752FE"/>
    <w:rsid w:val="00577096"/>
    <w:rsid w:val="00580B86"/>
    <w:rsid w:val="00584427"/>
    <w:rsid w:val="00585A73"/>
    <w:rsid w:val="00585D88"/>
    <w:rsid w:val="00587081"/>
    <w:rsid w:val="0059001D"/>
    <w:rsid w:val="00591AC3"/>
    <w:rsid w:val="00592046"/>
    <w:rsid w:val="0059294D"/>
    <w:rsid w:val="00593255"/>
    <w:rsid w:val="00596F3E"/>
    <w:rsid w:val="005B1117"/>
    <w:rsid w:val="005B1F17"/>
    <w:rsid w:val="005B5947"/>
    <w:rsid w:val="005B6A9D"/>
    <w:rsid w:val="005B7880"/>
    <w:rsid w:val="005C10AC"/>
    <w:rsid w:val="005C2093"/>
    <w:rsid w:val="005C33F2"/>
    <w:rsid w:val="005C7A6E"/>
    <w:rsid w:val="005D2BBA"/>
    <w:rsid w:val="005D4BAE"/>
    <w:rsid w:val="005D5ABF"/>
    <w:rsid w:val="005D7292"/>
    <w:rsid w:val="005E1BD5"/>
    <w:rsid w:val="005E3237"/>
    <w:rsid w:val="005E375A"/>
    <w:rsid w:val="005E5D82"/>
    <w:rsid w:val="005E7B73"/>
    <w:rsid w:val="005F166C"/>
    <w:rsid w:val="005F2C6E"/>
    <w:rsid w:val="005F31C2"/>
    <w:rsid w:val="005F3FAE"/>
    <w:rsid w:val="005F4B97"/>
    <w:rsid w:val="005F507E"/>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1B4"/>
    <w:rsid w:val="00690310"/>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BFF"/>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599E"/>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3FED"/>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53083"/>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1B9E"/>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3140"/>
    <w:rsid w:val="00BE4741"/>
    <w:rsid w:val="00BE7854"/>
    <w:rsid w:val="00BF06C9"/>
    <w:rsid w:val="00BF54E7"/>
    <w:rsid w:val="00C00D1B"/>
    <w:rsid w:val="00C02342"/>
    <w:rsid w:val="00C032B5"/>
    <w:rsid w:val="00C041B9"/>
    <w:rsid w:val="00C117F9"/>
    <w:rsid w:val="00C12411"/>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4026"/>
    <w:rsid w:val="00CD666B"/>
    <w:rsid w:val="00CD6DEC"/>
    <w:rsid w:val="00CE0BAA"/>
    <w:rsid w:val="00CE0BDE"/>
    <w:rsid w:val="00CE35A0"/>
    <w:rsid w:val="00CF0044"/>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1F10"/>
    <w:rsid w:val="00D228E4"/>
    <w:rsid w:val="00D2747C"/>
    <w:rsid w:val="00D30861"/>
    <w:rsid w:val="00D32873"/>
    <w:rsid w:val="00D363E1"/>
    <w:rsid w:val="00D37985"/>
    <w:rsid w:val="00D402AD"/>
    <w:rsid w:val="00D42074"/>
    <w:rsid w:val="00D429BD"/>
    <w:rsid w:val="00D457A6"/>
    <w:rsid w:val="00D51112"/>
    <w:rsid w:val="00D5155E"/>
    <w:rsid w:val="00D516F0"/>
    <w:rsid w:val="00D538AE"/>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2E45"/>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219"/>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3">
    <w:name w:val="heading 3"/>
    <w:basedOn w:val="Standaard"/>
    <w:next w:val="Standaard"/>
    <w:link w:val="Kop3Char"/>
    <w:uiPriority w:val="9"/>
    <w:semiHidden/>
    <w:unhideWhenUsed/>
    <w:qFormat/>
    <w:rsid w:val="0082599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82599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unhideWhenUsed/>
    <w:rsid w:val="00A9627A"/>
    <w:pPr>
      <w:spacing w:line="240" w:lineRule="auto"/>
    </w:pPr>
  </w:style>
  <w:style w:type="character" w:customStyle="1" w:styleId="TekstopmerkingChar">
    <w:name w:val="Tekst opmerking Char"/>
    <w:basedOn w:val="Standaardalinea-lettertype"/>
    <w:link w:val="Tekstopmerking"/>
    <w:uiPriority w:val="99"/>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styleId="Normaalweb">
    <w:name w:val="Normal (Web)"/>
    <w:basedOn w:val="Standaard"/>
    <w:uiPriority w:val="99"/>
    <w:semiHidden/>
    <w:unhideWhenUsed/>
    <w:rsid w:val="0082599E"/>
    <w:rPr>
      <w:rFonts w:ascii="Times New Roman" w:hAnsi="Times New Roman" w:cs="Times New Roman"/>
      <w:sz w:val="24"/>
      <w:szCs w:val="24"/>
    </w:rPr>
  </w:style>
  <w:style w:type="character" w:customStyle="1" w:styleId="Kop3Char">
    <w:name w:val="Kop 3 Char"/>
    <w:basedOn w:val="Standaardalinea-lettertype"/>
    <w:link w:val="Kop3"/>
    <w:uiPriority w:val="9"/>
    <w:semiHidden/>
    <w:rsid w:val="0082599E"/>
    <w:rPr>
      <w:rFonts w:asciiTheme="majorHAnsi" w:eastAsiaTheme="majorEastAsia" w:hAnsiTheme="majorHAnsi" w:cstheme="majorBidi"/>
      <w:color w:val="1F3763" w:themeColor="accent1" w:themeShade="7F"/>
      <w:kern w:val="16"/>
      <w:sz w:val="24"/>
      <w:szCs w:val="24"/>
      <w14:ligatures w14:val="standard"/>
      <w14:numSpacing w14:val="tabular"/>
    </w:rPr>
  </w:style>
  <w:style w:type="character" w:customStyle="1" w:styleId="Kop4Char">
    <w:name w:val="Kop 4 Char"/>
    <w:basedOn w:val="Standaardalinea-lettertype"/>
    <w:link w:val="Kop4"/>
    <w:uiPriority w:val="9"/>
    <w:semiHidden/>
    <w:rsid w:val="0082599E"/>
    <w:rPr>
      <w:rFonts w:asciiTheme="majorHAnsi" w:eastAsiaTheme="majorEastAsia" w:hAnsiTheme="majorHAnsi" w:cstheme="majorBidi"/>
      <w:i/>
      <w:iCs/>
      <w:color w:val="2F5496" w:themeColor="accent1" w:themeShade="BF"/>
      <w:kern w:val="16"/>
      <w:sz w:val="20"/>
      <w:szCs w:val="20"/>
      <w14:ligatures w14:val="standard"/>
      <w14:numSpacing w14:val="tabular"/>
    </w:rPr>
  </w:style>
  <w:style w:type="paragraph" w:customStyle="1" w:styleId="Flietext">
    <w:name w:val="Fließtext"/>
    <w:basedOn w:val="Standaard"/>
    <w:link w:val="FlietextZchn"/>
    <w:qFormat/>
    <w:rsid w:val="003353E7"/>
    <w:pPr>
      <w:tabs>
        <w:tab w:val="left" w:pos="709"/>
      </w:tabs>
      <w:spacing w:after="330" w:line="330" w:lineRule="exact"/>
    </w:pPr>
    <w:rPr>
      <w:rFonts w:ascii="BMWType V2 Light" w:eastAsia="MS Mincho" w:hAnsi="BMWType V2 Light" w:cs="Times New Roman"/>
      <w:kern w:val="0"/>
      <w:sz w:val="22"/>
      <w:szCs w:val="22"/>
      <w14:ligatures w14:val="none"/>
      <w14:numSpacing w14:val="default"/>
    </w:rPr>
  </w:style>
  <w:style w:type="character" w:customStyle="1" w:styleId="FlietextZchn">
    <w:name w:val="Fließtext Zchn"/>
    <w:link w:val="Flietext"/>
    <w:locked/>
    <w:rsid w:val="003353E7"/>
    <w:rPr>
      <w:rFonts w:ascii="BMWType V2 Light" w:eastAsia="MS Mincho" w:hAnsi="BMWType V2 Light" w:cs="Times New Roman"/>
    </w:rPr>
  </w:style>
  <w:style w:type="paragraph" w:customStyle="1" w:styleId="InhaltsverzeichnisEbene1Bold">
    <w:name w:val="Inhaltsverzeichnis Ebene 1 Bold"/>
    <w:basedOn w:val="Standaard"/>
    <w:qFormat/>
    <w:rsid w:val="003353E7"/>
    <w:pPr>
      <w:tabs>
        <w:tab w:val="left" w:pos="425"/>
        <w:tab w:val="right" w:leader="dot" w:pos="7513"/>
      </w:tabs>
      <w:spacing w:after="330" w:line="330" w:lineRule="exact"/>
      <w:ind w:left="425" w:hanging="425"/>
      <w:outlineLvl w:val="0"/>
    </w:pPr>
    <w:rPr>
      <w:rFonts w:ascii="BMWType V2 Bold" w:eastAsia="Times New Roman" w:hAnsi="BMWType V2 Bold" w:cs="BMWTypeLight"/>
      <w:kern w:val="0"/>
      <w:sz w:val="22"/>
      <w:szCs w:val="22"/>
      <w:lang w:eastAsia="de-DE"/>
      <w14:ligatures w14:val="none"/>
      <w14:numSpacing w14:val="default"/>
    </w:rPr>
  </w:style>
  <w:style w:type="paragraph" w:customStyle="1" w:styleId="Normal1">
    <w:name w:val="Normal1"/>
    <w:basedOn w:val="Standaard"/>
    <w:rPr>
      <w:rFonts w:cs="Times New Roman"/>
      <w:kern w:val="2"/>
      <w:lang w:val="nl-NL" w:eastAsia="nl-NL"/>
      <w14:ligatures w14:val="standardContextual"/>
      <w14:numSpacing w14:val="default"/>
    </w:rPr>
  </w:style>
  <w:style w:type="table" w:customStyle="1" w:styleId="Tabelraster1">
    <w:name w:val="Tabelraster1"/>
    <w:basedOn w:val="Standaardtabel"/>
    <w:rsid w:val="001F48A4"/>
    <w:pPr>
      <w:spacing w:before="100" w:beforeAutospacing="1" w:after="100" w:afterAutospacing="1" w:line="240" w:lineRule="auto"/>
    </w:pPr>
    <w:rPr>
      <w:rFonts w:ascii="BMW Group Light" w:hAnsi="BMW Group Light" w:cs="BMW Group Light"/>
      <w:sz w:val="20"/>
      <w:szCs w:val="20"/>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customStyle="1" w:styleId="Standaard1">
    <w:name w:val="Standaard1"/>
    <w:basedOn w:val="Standaard"/>
    <w:rsid w:val="001F48A4"/>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irect.bmw.com/bmw-3series-sedan-m-models" TargetMode="External"/><Relationship Id="rId18" Type="http://schemas.openxmlformats.org/officeDocument/2006/relationships/hyperlink" Target="https://www.youtube.com/user/BMWnederland"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linkedin.com/company/bmw-group/" TargetMode="External"/><Relationship Id="rId7" Type="http://schemas.openxmlformats.org/officeDocument/2006/relationships/settings" Target="settings.xml"/><Relationship Id="rId12" Type="http://schemas.openxmlformats.org/officeDocument/2006/relationships/hyperlink" Target="https://redirect.bmw.com/3seriessedan" TargetMode="External"/><Relationship Id="rId17" Type="http://schemas.openxmlformats.org/officeDocument/2006/relationships/hyperlink" Target="https://www.facebook.com/BMW.Nederland"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bmw.nl" TargetMode="External"/><Relationship Id="rId20" Type="http://schemas.openxmlformats.org/officeDocument/2006/relationships/hyperlink" Target="http://www.bmwgroup.c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irect.bmw.com/bmw-i3-sedan" TargetMode="External"/><Relationship Id="rId24" Type="http://schemas.openxmlformats.org/officeDocument/2006/relationships/hyperlink" Target="https://www.facebook.com/bmwgrou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ress.bmwgroup.nl" TargetMode="External"/><Relationship Id="rId23" Type="http://schemas.openxmlformats.org/officeDocument/2006/relationships/hyperlink" Target="https://www.instagram.com/bmwgroup"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nstagram.com/BMWnederland"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yan.barendrecht@bmw.nl" TargetMode="External"/><Relationship Id="rId22" Type="http://schemas.openxmlformats.org/officeDocument/2006/relationships/hyperlink" Target="https://www.youtube.com/bmwgroup"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6286</Words>
  <Characters>39917</Characters>
  <Application>Microsoft Office Word</Application>
  <DocSecurity>0</DocSecurity>
  <Lines>782</Lines>
  <Paragraphs>100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4</cp:revision>
  <cp:lastPrinted>2024-10-02T07:26:00Z</cp:lastPrinted>
  <dcterms:created xsi:type="dcterms:W3CDTF">2026-09-29T18:29:00Z</dcterms:created>
  <dcterms:modified xsi:type="dcterms:W3CDTF">2026-10-14T13:48:00Z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