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FB3A4" w14:textId="2C747B87" w:rsidR="001568FA" w:rsidRPr="00817CD6" w:rsidRDefault="002F2F4E" w:rsidP="001568FA">
      <w:pPr>
        <w:rPr>
          <w:lang w:val="nl-NL"/>
        </w:rPr>
      </w:pPr>
      <w:proofErr w:type="gramStart"/>
      <w:r w:rsidRPr="00817CD6">
        <w:rPr>
          <w:lang w:val="nl-NL"/>
        </w:rPr>
        <w:t>Media</w:t>
      </w:r>
      <w:r w:rsidR="00817CD6" w:rsidRPr="00817CD6">
        <w:rPr>
          <w:lang w:val="nl-NL"/>
        </w:rPr>
        <w:t xml:space="preserve"> informatie</w:t>
      </w:r>
      <w:proofErr w:type="gramEnd"/>
      <w:r w:rsidR="001568FA" w:rsidRPr="00817CD6">
        <w:rPr>
          <w:lang w:val="nl-NL"/>
        </w:rPr>
        <w:br/>
      </w:r>
      <w:r w:rsidR="00E03D55">
        <w:rPr>
          <w:lang w:val="nl-NL"/>
        </w:rPr>
        <w:t>30 september 2026</w:t>
      </w:r>
    </w:p>
    <w:p w14:paraId="3D8B5C71" w14:textId="77777777" w:rsidR="001568FA" w:rsidRPr="00817CD6" w:rsidRDefault="001568FA" w:rsidP="001568FA">
      <w:pPr>
        <w:rPr>
          <w:lang w:val="nl-NL"/>
        </w:rPr>
      </w:pPr>
    </w:p>
    <w:p w14:paraId="4C757ECD" w14:textId="77777777" w:rsidR="007808BD" w:rsidRDefault="007808BD" w:rsidP="00C63FEB">
      <w:pPr>
        <w:pStyle w:val="Geenafstand"/>
        <w:rPr>
          <w:rFonts w:ascii="BMWTypeNext" w:hAnsi="BMWTypeNext"/>
          <w:b/>
          <w:bCs/>
          <w:kern w:val="16"/>
          <w:sz w:val="26"/>
          <w:szCs w:val="26"/>
          <w:lang w:val="nl-NL"/>
          <w14:ligatures w14:val="standard"/>
          <w14:numSpacing w14:val="tabular"/>
        </w:rPr>
      </w:pPr>
    </w:p>
    <w:p w14:paraId="5A192CF7" w14:textId="311E3B37" w:rsidR="007808BD" w:rsidRPr="00E03D55" w:rsidRDefault="007808BD">
      <w:pPr>
        <w:pStyle w:val="NoSpacing"/>
      </w:pPr>
      <w:proofErr w:type="gramStart"/>
      <w:r w:rsidRPr="00E03D55">
        <w:rPr>
          <w:rFonts w:ascii="BMWTypeNext" w:hAnsi="BMWTypeNext"/>
          <w:b/>
          <w:bCs/>
          <w:sz w:val="26"/>
          <w:szCs w:val="26"/>
        </w:rPr>
        <w:t>BMW modelupdates</w:t>
      </w:r>
      <w:proofErr w:type="gramEnd"/>
      <w:r w:rsidR="00E03D55" w:rsidRPr="00E03D55">
        <w:rPr>
          <w:rFonts w:ascii="BMWTypeNext" w:hAnsi="BMWTypeNext"/>
          <w:b/>
          <w:bCs/>
          <w:sz w:val="26"/>
          <w:szCs w:val="26"/>
        </w:rPr>
        <w:t xml:space="preserve"> met ingang </w:t>
      </w:r>
      <w:r w:rsidRPr="00E03D55">
        <w:rPr>
          <w:rFonts w:ascii="BMWTypeNext" w:hAnsi="BMWTypeNext"/>
          <w:b/>
          <w:bCs/>
          <w:sz w:val="26"/>
          <w:szCs w:val="26"/>
        </w:rPr>
        <w:t>najaar 2026.</w:t>
      </w:r>
    </w:p>
    <w:p w14:paraId="15B8FA41" w14:textId="06977302" w:rsidR="007808BD" w:rsidRPr="007808BD" w:rsidRDefault="007808BD">
      <w:pPr>
        <w:pStyle w:val="Normal"/>
        <w:spacing w:after="240"/>
        <w:rPr>
          <w:lang w:val="de-DE"/>
        </w:rPr>
      </w:pPr>
      <w:r>
        <w:rPr>
          <w:sz w:val="26"/>
          <w:szCs w:val="26"/>
        </w:rPr>
        <w:t xml:space="preserve">Nieuw Black Package </w:t>
      </w:r>
      <w:r w:rsidR="00E03D55">
        <w:rPr>
          <w:sz w:val="26"/>
          <w:szCs w:val="26"/>
        </w:rPr>
        <w:t>benadrukt</w:t>
      </w:r>
      <w:r>
        <w:rPr>
          <w:sz w:val="26"/>
          <w:szCs w:val="26"/>
        </w:rPr>
        <w:t xml:space="preserve"> het sportieve en exclusieve karakter van de M Performance-modellen van de BMW 2 Serie Coupé, BMW 4 Serie Coupé en BMW 4 Serie Cabrio. Marktintroductie van talrijke modellen voor de nieuwe BMW 7 Serie en de nieuwe BMW X5. Nieuwe, krachtigere motor voor de BMW X3 M50 </w:t>
      </w:r>
      <w:proofErr w:type="spellStart"/>
      <w:r>
        <w:rPr>
          <w:sz w:val="26"/>
          <w:szCs w:val="26"/>
        </w:rPr>
        <w:t>xDrive</w:t>
      </w:r>
      <w:proofErr w:type="spellEnd"/>
      <w:r>
        <w:rPr>
          <w:sz w:val="26"/>
          <w:szCs w:val="26"/>
        </w:rPr>
        <w:t xml:space="preserve">. Nieuwe speciale BMW </w:t>
      </w:r>
      <w:proofErr w:type="spellStart"/>
      <w:r>
        <w:rPr>
          <w:sz w:val="26"/>
          <w:szCs w:val="26"/>
        </w:rPr>
        <w:t>Individual</w:t>
      </w:r>
      <w:proofErr w:type="spellEnd"/>
      <w:r>
        <w:rPr>
          <w:sz w:val="26"/>
          <w:szCs w:val="26"/>
        </w:rPr>
        <w:t xml:space="preserve"> lakkleuren voor de BMW 7 Serie en BMW i7. De toevoeging van Amazon Prime Video tilt entertainment in de auto in een groot aantal </w:t>
      </w:r>
      <w:proofErr w:type="gramStart"/>
      <w:r>
        <w:rPr>
          <w:sz w:val="26"/>
          <w:szCs w:val="26"/>
        </w:rPr>
        <w:t>BMW modellen</w:t>
      </w:r>
      <w:proofErr w:type="gramEnd"/>
      <w:r>
        <w:rPr>
          <w:sz w:val="26"/>
          <w:szCs w:val="26"/>
        </w:rPr>
        <w:t xml:space="preserve"> naar een hoger niveau. </w:t>
      </w:r>
      <w:r w:rsidRPr="007808BD">
        <w:rPr>
          <w:sz w:val="26"/>
          <w:szCs w:val="26"/>
          <w:lang w:val="de-DE"/>
        </w:rPr>
        <w:t xml:space="preserve">BMW M Performance Parts: </w:t>
      </w:r>
      <w:proofErr w:type="spellStart"/>
      <w:r w:rsidRPr="007808BD">
        <w:rPr>
          <w:sz w:val="26"/>
          <w:szCs w:val="26"/>
          <w:lang w:val="de-DE"/>
        </w:rPr>
        <w:t>innovatieve</w:t>
      </w:r>
      <w:proofErr w:type="spellEnd"/>
      <w:r w:rsidRPr="007808BD">
        <w:rPr>
          <w:sz w:val="26"/>
          <w:szCs w:val="26"/>
          <w:lang w:val="de-DE"/>
        </w:rPr>
        <w:t xml:space="preserve"> </w:t>
      </w:r>
      <w:proofErr w:type="spellStart"/>
      <w:r w:rsidRPr="007808BD">
        <w:rPr>
          <w:sz w:val="26"/>
          <w:szCs w:val="26"/>
          <w:lang w:val="de-DE"/>
        </w:rPr>
        <w:t>lichtmetalen</w:t>
      </w:r>
      <w:proofErr w:type="spellEnd"/>
      <w:r w:rsidRPr="007808BD">
        <w:rPr>
          <w:sz w:val="26"/>
          <w:szCs w:val="26"/>
          <w:lang w:val="de-DE"/>
        </w:rPr>
        <w:t xml:space="preserve"> M </w:t>
      </w:r>
      <w:proofErr w:type="spellStart"/>
      <w:r w:rsidRPr="007808BD">
        <w:rPr>
          <w:sz w:val="26"/>
          <w:szCs w:val="26"/>
          <w:lang w:val="de-DE"/>
        </w:rPr>
        <w:t>wielen</w:t>
      </w:r>
      <w:proofErr w:type="spellEnd"/>
      <w:r w:rsidRPr="007808BD">
        <w:rPr>
          <w:sz w:val="26"/>
          <w:szCs w:val="26"/>
          <w:lang w:val="de-DE"/>
        </w:rPr>
        <w:t xml:space="preserve"> </w:t>
      </w:r>
      <w:proofErr w:type="spellStart"/>
      <w:r w:rsidRPr="007808BD">
        <w:rPr>
          <w:sz w:val="26"/>
          <w:szCs w:val="26"/>
          <w:lang w:val="de-DE"/>
        </w:rPr>
        <w:t>voor</w:t>
      </w:r>
      <w:proofErr w:type="spellEnd"/>
      <w:r w:rsidRPr="007808BD">
        <w:rPr>
          <w:sz w:val="26"/>
          <w:szCs w:val="26"/>
          <w:lang w:val="de-DE"/>
        </w:rPr>
        <w:t xml:space="preserve"> de BMW M5-modellen.</w:t>
      </w:r>
    </w:p>
    <w:p w14:paraId="28E50202" w14:textId="64BC1F98" w:rsidR="007808BD" w:rsidRDefault="007808BD">
      <w:pPr>
        <w:pStyle w:val="Normal"/>
      </w:pPr>
      <w:r w:rsidRPr="007808BD">
        <w:rPr>
          <w:b/>
          <w:bCs/>
          <w:lang w:val="de-DE"/>
        </w:rPr>
        <w:t xml:space="preserve">München. </w:t>
      </w:r>
      <w:r>
        <w:t xml:space="preserve">Aantrekkelijke nieuwe standaard- en optionele uitrustingen, gecombineerd met de marktintroductie van talrijke nieuwe modellen en aanvullingen op het aandrijflijnenaanbod, zorgen in het najaar van 2026 voor nog meer variatie binnen het </w:t>
      </w:r>
      <w:proofErr w:type="gramStart"/>
      <w:r>
        <w:t>BMW modelgamma</w:t>
      </w:r>
      <w:proofErr w:type="gramEnd"/>
      <w:r>
        <w:t>. Daarnaast verhogen digitale innovaties het comfort en de gebruiksmogelijkheden en bieden ze klanten nog meer entertainment.</w:t>
      </w:r>
      <w:r>
        <w:br/>
      </w:r>
      <w:r>
        <w:br/>
      </w:r>
      <w:r>
        <w:rPr>
          <w:b/>
          <w:bCs/>
        </w:rPr>
        <w:t>Nieuw Black Package voor de M Performance-modellen van de BMW 2 Serie Coupé, BMW 4 Serie Coupé en BMW 4 Serie Cabrio maximaliseert de sportieve uitstraling van het interieur.</w:t>
      </w:r>
      <w:r>
        <w:rPr>
          <w:b/>
          <w:bCs/>
        </w:rPr>
        <w:br/>
      </w:r>
      <w:r>
        <w:t xml:space="preserve">Het opvallende Black Package is een nieuwe optie voor de M Performance-modellen van de BMW 2 Serie Coupé, BMW 4 Serie Coupé en BMW 4 Serie Cabrio. Het is uitsluitend beschikbaar in combinatie met het M Sportpakket Pro, inclusief de rode M Sportrem. Het Black Package creëert een bijzonder dynamische sfeer in het interieur, waarbij op de autosport geïnspireerde carbondetails krachtige accenten zetten. De interieurlijsten in M Carbon Fibre en het met leder beklede M stuurwiel met decoratieve carbon afwerking benadrukken de sportieve uitstraling van het interieur. Daarnaast is de BMW M240i </w:t>
      </w:r>
      <w:proofErr w:type="spellStart"/>
      <w:r>
        <w:t>xDrive</w:t>
      </w:r>
      <w:proofErr w:type="spellEnd"/>
      <w:r>
        <w:t xml:space="preserve"> Coupé voorzien van zwarte instaplijsten, net als de krachtige M Performance-modellen van de BMW 4 Serie Coupé en BMW 4 Serie Cabrio. Kenmerkende details van het Black Package zijn exclusieve modelaanduidingen aan de achterzijde en een zwart BMW M logo op het zijpaneel.</w:t>
      </w:r>
      <w:r>
        <w:br/>
      </w:r>
      <w:r>
        <w:br/>
        <w:t xml:space="preserve">Het Black Package voor de BMW M440i </w:t>
      </w:r>
      <w:proofErr w:type="spellStart"/>
      <w:r>
        <w:t>xDrive</w:t>
      </w:r>
      <w:proofErr w:type="spellEnd"/>
      <w:r>
        <w:t xml:space="preserve"> Coupé en de BMW M440d </w:t>
      </w:r>
      <w:proofErr w:type="spellStart"/>
      <w:r>
        <w:t>xDrive</w:t>
      </w:r>
      <w:proofErr w:type="spellEnd"/>
      <w:r>
        <w:t xml:space="preserve"> Coupé omvat </w:t>
      </w:r>
      <w:proofErr w:type="gramStart"/>
      <w:r>
        <w:t>tevens</w:t>
      </w:r>
      <w:proofErr w:type="gramEnd"/>
      <w:r>
        <w:t xml:space="preserve"> 19-inch lichtmetalen M wielen Dubbelspaak styling 995 M Jet Black met banden in verschillende maten. Ze zorgen voor een nog dynamischere uitstraling. Deze wiel-bandcombinatie maakt ook deel uit van het uitrustingspakket voor de twee open modellen, de BMW M440i </w:t>
      </w:r>
      <w:proofErr w:type="spellStart"/>
      <w:r>
        <w:t>xDrive</w:t>
      </w:r>
      <w:proofErr w:type="spellEnd"/>
      <w:r>
        <w:t xml:space="preserve"> Cabrio en de BMW M440d </w:t>
      </w:r>
      <w:proofErr w:type="spellStart"/>
      <w:r>
        <w:t>xDrive</w:t>
      </w:r>
      <w:proofErr w:type="spellEnd"/>
      <w:r>
        <w:t xml:space="preserve"> Cabrio. Voor de vier </w:t>
      </w:r>
      <w:r>
        <w:lastRenderedPageBreak/>
        <w:t>hierboven genoemde BMW 4 Serie-modellen zijn als optionele aanvulling op het Black Package nog meer lichtmetalen M wielen leverbaar.</w:t>
      </w:r>
      <w:r>
        <w:br/>
      </w:r>
      <w:r>
        <w:br/>
      </w:r>
      <w:r>
        <w:rPr>
          <w:b/>
          <w:bCs/>
        </w:rPr>
        <w:t xml:space="preserve">Primeurs: nieuwe modellen en aandrijflijnen voor de BMW 7 Serie, BMW X5, BMW iX5, BMW X3, BMW iX3 en BMW 2 Serie Active </w:t>
      </w:r>
      <w:proofErr w:type="spellStart"/>
      <w:r>
        <w:rPr>
          <w:b/>
          <w:bCs/>
        </w:rPr>
        <w:t>Tourer</w:t>
      </w:r>
      <w:proofErr w:type="spellEnd"/>
      <w:r>
        <w:rPr>
          <w:b/>
          <w:bCs/>
        </w:rPr>
        <w:t>.</w:t>
      </w:r>
      <w:r>
        <w:rPr>
          <w:b/>
          <w:bCs/>
        </w:rPr>
        <w:br/>
      </w:r>
      <w:r>
        <w:t xml:space="preserve">Het BMW modelgamma krijgt in het najaar van 2026 talrijke aanvullingen. Drie modellen van de nieuwe BMW 7 Serie, die in het voorjaar van 2026 werd onthuld, gaan in productie. Het gaat om de BMW 740d </w:t>
      </w:r>
      <w:proofErr w:type="spellStart"/>
      <w:r>
        <w:t>xDrive</w:t>
      </w:r>
      <w:proofErr w:type="spellEnd"/>
      <w:r>
        <w:t xml:space="preserve"> met 230 kW/313 en de plug-in hybride BMW 750e </w:t>
      </w:r>
      <w:proofErr w:type="spellStart"/>
      <w:r>
        <w:t>xDrive</w:t>
      </w:r>
      <w:proofErr w:type="spellEnd"/>
      <w:r>
        <w:t xml:space="preserve"> met een vermogen van 360 kW/489 pk. Het M Performance-model met 450 kW/612 pk, de BMW M760e </w:t>
      </w:r>
      <w:proofErr w:type="spellStart"/>
      <w:r>
        <w:t>xDrive</w:t>
      </w:r>
      <w:proofErr w:type="spellEnd"/>
      <w:r>
        <w:t>, vormt de top van het BMW 7 Serie-gamma. Alle drie de nieuwe modellen zijn voorzien van 3,0-liter zescilinder-in-lijnmotoren.</w:t>
      </w:r>
      <w:r>
        <w:br/>
      </w:r>
      <w:r>
        <w:br/>
        <w:t xml:space="preserve">Ook modellen van de nieuwe generatie BMW X5, die in de zomer van 2026 werd onthuld, worden de komende maanden op de markt gebracht. Het gaat om de twee plug-in hybridevarianten BMW X5 50e </w:t>
      </w:r>
      <w:proofErr w:type="spellStart"/>
      <w:r>
        <w:t>xDrive</w:t>
      </w:r>
      <w:proofErr w:type="spellEnd"/>
      <w:r>
        <w:t xml:space="preserve"> en BMW X5 M60e </w:t>
      </w:r>
      <w:proofErr w:type="spellStart"/>
      <w:r>
        <w:t>xDrive</w:t>
      </w:r>
      <w:proofErr w:type="spellEnd"/>
      <w:r>
        <w:t xml:space="preserve">, evenals de volledig elektrische BMW iX5 60 </w:t>
      </w:r>
      <w:proofErr w:type="spellStart"/>
      <w:r>
        <w:t>xDrive</w:t>
      </w:r>
      <w:proofErr w:type="spellEnd"/>
      <w:r>
        <w:t>.</w:t>
      </w:r>
      <w:r>
        <w:br/>
      </w:r>
      <w:r>
        <w:br/>
        <w:t xml:space="preserve">Een andere primeur is de BMW iX3 40 </w:t>
      </w:r>
      <w:proofErr w:type="spellStart"/>
      <w:r>
        <w:t>xDrive</w:t>
      </w:r>
      <w:proofErr w:type="spellEnd"/>
      <w:r>
        <w:t xml:space="preserve">. Deze elektrische SUV levert 275 kW/374 pk. De BMW X3 M50 </w:t>
      </w:r>
      <w:proofErr w:type="spellStart"/>
      <w:r>
        <w:t>xDrive</w:t>
      </w:r>
      <w:proofErr w:type="spellEnd"/>
      <w:r>
        <w:t xml:space="preserve"> levert voortaan 326 kW/443 pk – een aanzienlijke toename van 33 kW/45 pk ten opzichte van de vorige modelvariant.</w:t>
      </w:r>
      <w:r>
        <w:br/>
      </w:r>
      <w:r>
        <w:br/>
        <w:t xml:space="preserve">Verdere wijzigingen in het </w:t>
      </w:r>
      <w:proofErr w:type="gramStart"/>
      <w:r>
        <w:t>BMW aandrijflijnenaanbod</w:t>
      </w:r>
      <w:proofErr w:type="gramEnd"/>
      <w:r>
        <w:t xml:space="preserve"> betreffen de BMW 218i Active </w:t>
      </w:r>
      <w:proofErr w:type="spellStart"/>
      <w:r>
        <w:t>Tourer</w:t>
      </w:r>
      <w:proofErr w:type="spellEnd"/>
      <w:r>
        <w:t xml:space="preserve">, het zustermodel BMW 220i Active </w:t>
      </w:r>
      <w:proofErr w:type="spellStart"/>
      <w:r>
        <w:t>Tourer</w:t>
      </w:r>
      <w:proofErr w:type="spellEnd"/>
      <w:r>
        <w:t xml:space="preserve"> en de BMW X3 20 </w:t>
      </w:r>
      <w:proofErr w:type="spellStart"/>
      <w:r>
        <w:t>xDrive</w:t>
      </w:r>
      <w:proofErr w:type="spellEnd"/>
      <w:r w:rsidR="00E03D55">
        <w:t xml:space="preserve">. </w:t>
      </w:r>
      <w:r w:rsidR="00E03D55">
        <w:br/>
      </w:r>
      <w:r w:rsidR="00E03D55">
        <w:br/>
      </w:r>
      <w:r>
        <w:rPr>
          <w:b/>
          <w:bCs/>
        </w:rPr>
        <w:t xml:space="preserve">Nog meer keuze: nieuwe speciale BMW </w:t>
      </w:r>
      <w:proofErr w:type="spellStart"/>
      <w:r>
        <w:rPr>
          <w:b/>
          <w:bCs/>
        </w:rPr>
        <w:t>Individual</w:t>
      </w:r>
      <w:proofErr w:type="spellEnd"/>
      <w:r>
        <w:rPr>
          <w:b/>
          <w:bCs/>
        </w:rPr>
        <w:t xml:space="preserve"> lakkleuren beschikbaar voor de BMW 7 Serie en BMW i7.</w:t>
      </w:r>
      <w:r>
        <w:br/>
        <w:t xml:space="preserve">Het aanbod exterieurkleuren voor de BMW 7 Serie en BMW i7 wordt uitgebreid – en nog exclusiever. Vanaf het najaar van 2026 zijn voor alle motorvarianten in totaal acht bijzonder aantrekkelijke BMW </w:t>
      </w:r>
      <w:proofErr w:type="spellStart"/>
      <w:r>
        <w:t>Individual</w:t>
      </w:r>
      <w:proofErr w:type="spellEnd"/>
      <w:r>
        <w:t xml:space="preserve"> </w:t>
      </w:r>
      <w:proofErr w:type="spellStart"/>
      <w:r>
        <w:t>Two</w:t>
      </w:r>
      <w:proofErr w:type="spellEnd"/>
      <w:r>
        <w:t>-Tone lakkleuren beschikbaar.</w:t>
      </w:r>
      <w:r>
        <w:br/>
      </w:r>
      <w:r>
        <w:br/>
      </w:r>
      <w:r>
        <w:rPr>
          <w:b/>
          <w:bCs/>
        </w:rPr>
        <w:t>Voertuigkleur                                Contrasterende kleur</w:t>
      </w:r>
    </w:p>
    <w:tbl>
      <w:tblPr>
        <w:tblW w:w="5006" w:type="pct"/>
        <w:tblCellSpacing w:w="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855"/>
        <w:gridCol w:w="1280"/>
        <w:gridCol w:w="1701"/>
        <w:gridCol w:w="496"/>
        <w:gridCol w:w="2009"/>
      </w:tblGrid>
      <w:tr w:rsidR="007808BD" w:rsidRPr="007808BD" w14:paraId="1AAAE03F" w14:textId="77777777" w:rsidTr="0012070F">
        <w:trPr>
          <w:trHeight w:val="420"/>
          <w:tblCellSpacing w:w="0" w:type="dxa"/>
        </w:trPr>
        <w:tc>
          <w:tcPr>
            <w:tcW w:w="6109" w:type="dxa"/>
            <w:gridSpan w:val="3"/>
            <w:noWrap/>
            <w:vAlign w:val="center"/>
            <w:hideMark/>
          </w:tcPr>
          <w:p w14:paraId="1824F170" w14:textId="77777777" w:rsidR="007808BD" w:rsidRPr="007808BD" w:rsidRDefault="007808BD" w:rsidP="0012070F">
            <w:pPr>
              <w:jc w:val="center"/>
              <w:rPr>
                <w:lang w:val="en-US"/>
              </w:rPr>
            </w:pPr>
            <w:r w:rsidRPr="007808BD">
              <w:rPr>
                <w:lang w:val="en-US"/>
              </w:rPr>
              <w:t>BMW Individual Two-Tone Black Sapphire metallic</w:t>
            </w:r>
          </w:p>
        </w:tc>
        <w:tc>
          <w:tcPr>
            <w:tcW w:w="2271" w:type="dxa"/>
            <w:gridSpan w:val="2"/>
            <w:vMerge w:val="restart"/>
            <w:noWrap/>
            <w:vAlign w:val="center"/>
            <w:hideMark/>
          </w:tcPr>
          <w:p w14:paraId="5C4F106E" w14:textId="77777777" w:rsidR="007808BD" w:rsidRPr="007808BD" w:rsidRDefault="007808BD" w:rsidP="0012070F">
            <w:pPr>
              <w:jc w:val="center"/>
              <w:rPr>
                <w:lang w:val="nl-NL"/>
              </w:rPr>
            </w:pPr>
            <w:r w:rsidRPr="007808BD">
              <w:rPr>
                <w:lang w:val="nl-NL"/>
              </w:rPr>
              <w:t>Space Silver metallic</w:t>
            </w:r>
          </w:p>
          <w:p w14:paraId="60363562" w14:textId="6B9EE41D" w:rsidR="007808BD" w:rsidRPr="007808BD" w:rsidRDefault="007808BD" w:rsidP="0012070F">
            <w:pPr>
              <w:jc w:val="center"/>
              <w:rPr>
                <w:lang w:val="nl-NL"/>
              </w:rPr>
            </w:pPr>
          </w:p>
        </w:tc>
      </w:tr>
      <w:tr w:rsidR="007808BD" w:rsidRPr="007808BD" w14:paraId="308DA2D0" w14:textId="77777777" w:rsidTr="0012070F">
        <w:trPr>
          <w:trHeight w:val="420"/>
          <w:tblCellSpacing w:w="0" w:type="dxa"/>
        </w:trPr>
        <w:tc>
          <w:tcPr>
            <w:tcW w:w="6109" w:type="dxa"/>
            <w:gridSpan w:val="3"/>
            <w:noWrap/>
            <w:vAlign w:val="center"/>
            <w:hideMark/>
          </w:tcPr>
          <w:p w14:paraId="28699D17" w14:textId="77777777" w:rsidR="007808BD" w:rsidRPr="007808BD" w:rsidRDefault="007808BD" w:rsidP="0012070F">
            <w:pPr>
              <w:jc w:val="center"/>
              <w:rPr>
                <w:lang w:val="en-US"/>
              </w:rPr>
            </w:pPr>
            <w:r w:rsidRPr="007808BD">
              <w:rPr>
                <w:lang w:val="en-US"/>
              </w:rPr>
              <w:t>BMW Individual Two-Tone Aventurine Red III metallic</w:t>
            </w:r>
          </w:p>
        </w:tc>
        <w:tc>
          <w:tcPr>
            <w:tcW w:w="0" w:type="auto"/>
            <w:gridSpan w:val="2"/>
            <w:vMerge/>
            <w:vAlign w:val="center"/>
            <w:hideMark/>
          </w:tcPr>
          <w:p w14:paraId="76BC4AC7" w14:textId="77777777" w:rsidR="007808BD" w:rsidRPr="007808BD" w:rsidRDefault="007808BD" w:rsidP="0012070F">
            <w:pPr>
              <w:jc w:val="center"/>
              <w:rPr>
                <w:lang w:val="en-US"/>
              </w:rPr>
            </w:pPr>
          </w:p>
        </w:tc>
      </w:tr>
      <w:tr w:rsidR="007808BD" w:rsidRPr="007808BD" w14:paraId="1A8E741F" w14:textId="77777777" w:rsidTr="0012070F">
        <w:trPr>
          <w:trHeight w:val="420"/>
          <w:tblCellSpacing w:w="0" w:type="dxa"/>
        </w:trPr>
        <w:tc>
          <w:tcPr>
            <w:tcW w:w="6109" w:type="dxa"/>
            <w:gridSpan w:val="3"/>
            <w:noWrap/>
            <w:vAlign w:val="center"/>
            <w:hideMark/>
          </w:tcPr>
          <w:p w14:paraId="44ABDC68" w14:textId="77777777" w:rsidR="007808BD" w:rsidRPr="007808BD" w:rsidRDefault="007808BD" w:rsidP="0012070F">
            <w:pPr>
              <w:jc w:val="center"/>
              <w:rPr>
                <w:lang w:val="en-US"/>
              </w:rPr>
            </w:pPr>
            <w:r w:rsidRPr="007808BD">
              <w:rPr>
                <w:lang w:val="en-US"/>
              </w:rPr>
              <w:t>BMW Individual Two-Tone Tanzanite Blue II metallic</w:t>
            </w:r>
          </w:p>
        </w:tc>
        <w:tc>
          <w:tcPr>
            <w:tcW w:w="0" w:type="auto"/>
            <w:gridSpan w:val="2"/>
            <w:vMerge/>
            <w:vAlign w:val="center"/>
            <w:hideMark/>
          </w:tcPr>
          <w:p w14:paraId="10334944" w14:textId="77777777" w:rsidR="007808BD" w:rsidRPr="007808BD" w:rsidRDefault="007808BD" w:rsidP="0012070F">
            <w:pPr>
              <w:jc w:val="center"/>
              <w:rPr>
                <w:lang w:val="en-US"/>
              </w:rPr>
            </w:pPr>
          </w:p>
        </w:tc>
      </w:tr>
      <w:tr w:rsidR="007808BD" w:rsidRPr="007808BD" w14:paraId="5790F71A" w14:textId="77777777" w:rsidTr="0012070F">
        <w:trPr>
          <w:trHeight w:val="420"/>
          <w:tblCellSpacing w:w="0" w:type="dxa"/>
        </w:trPr>
        <w:tc>
          <w:tcPr>
            <w:tcW w:w="6109" w:type="dxa"/>
            <w:gridSpan w:val="3"/>
            <w:noWrap/>
            <w:vAlign w:val="center"/>
            <w:hideMark/>
          </w:tcPr>
          <w:p w14:paraId="66098880" w14:textId="77777777" w:rsidR="007808BD" w:rsidRPr="007808BD" w:rsidRDefault="007808BD" w:rsidP="0012070F">
            <w:pPr>
              <w:jc w:val="center"/>
              <w:rPr>
                <w:lang w:val="en-US"/>
              </w:rPr>
            </w:pPr>
            <w:r w:rsidRPr="007808BD">
              <w:rPr>
                <w:lang w:val="en-US"/>
              </w:rPr>
              <w:t>BMW Individual Two-Tone Vancouver Green metallic</w:t>
            </w:r>
          </w:p>
        </w:tc>
        <w:tc>
          <w:tcPr>
            <w:tcW w:w="0" w:type="auto"/>
            <w:gridSpan w:val="2"/>
            <w:vMerge/>
            <w:vAlign w:val="center"/>
            <w:hideMark/>
          </w:tcPr>
          <w:p w14:paraId="16C67C08" w14:textId="77777777" w:rsidR="007808BD" w:rsidRPr="007808BD" w:rsidRDefault="007808BD" w:rsidP="0012070F">
            <w:pPr>
              <w:jc w:val="center"/>
              <w:rPr>
                <w:lang w:val="en-US"/>
              </w:rPr>
            </w:pPr>
          </w:p>
        </w:tc>
      </w:tr>
      <w:tr w:rsidR="007808BD" w:rsidRPr="007808BD" w14:paraId="77EC4449" w14:textId="77777777" w:rsidTr="0012070F">
        <w:trPr>
          <w:trHeight w:val="420"/>
          <w:tblCellSpacing w:w="0" w:type="dxa"/>
        </w:trPr>
        <w:tc>
          <w:tcPr>
            <w:tcW w:w="6109" w:type="dxa"/>
            <w:gridSpan w:val="3"/>
            <w:noWrap/>
            <w:vAlign w:val="center"/>
            <w:hideMark/>
          </w:tcPr>
          <w:p w14:paraId="6F648320" w14:textId="77777777" w:rsidR="007808BD" w:rsidRPr="007808BD" w:rsidRDefault="007808BD" w:rsidP="0012070F">
            <w:pPr>
              <w:jc w:val="center"/>
              <w:rPr>
                <w:lang w:val="en-US"/>
              </w:rPr>
            </w:pPr>
            <w:r w:rsidRPr="007808BD">
              <w:rPr>
                <w:lang w:val="en-US"/>
              </w:rPr>
              <w:t>BMW Individual Dual-Finish Frozen Space Silver metallic</w:t>
            </w:r>
          </w:p>
        </w:tc>
        <w:tc>
          <w:tcPr>
            <w:tcW w:w="0" w:type="auto"/>
            <w:gridSpan w:val="2"/>
            <w:vMerge/>
            <w:vAlign w:val="center"/>
            <w:hideMark/>
          </w:tcPr>
          <w:p w14:paraId="7E0744ED" w14:textId="77777777" w:rsidR="007808BD" w:rsidRPr="007808BD" w:rsidRDefault="007808BD" w:rsidP="0012070F">
            <w:pPr>
              <w:jc w:val="center"/>
              <w:rPr>
                <w:lang w:val="en-US"/>
              </w:rPr>
            </w:pPr>
          </w:p>
        </w:tc>
      </w:tr>
      <w:tr w:rsidR="007808BD" w:rsidRPr="007808BD" w14:paraId="3B38E74F" w14:textId="77777777" w:rsidTr="0012070F">
        <w:trPr>
          <w:trHeight w:val="420"/>
          <w:tblCellSpacing w:w="0" w:type="dxa"/>
        </w:trPr>
        <w:tc>
          <w:tcPr>
            <w:tcW w:w="6109" w:type="dxa"/>
            <w:gridSpan w:val="3"/>
            <w:noWrap/>
            <w:vAlign w:val="center"/>
            <w:hideMark/>
          </w:tcPr>
          <w:p w14:paraId="3E049F07" w14:textId="77777777" w:rsidR="007808BD" w:rsidRPr="007808BD" w:rsidRDefault="007808BD" w:rsidP="0012070F">
            <w:pPr>
              <w:jc w:val="center"/>
              <w:rPr>
                <w:lang w:val="en-US"/>
              </w:rPr>
            </w:pPr>
            <w:r w:rsidRPr="007808BD">
              <w:rPr>
                <w:lang w:val="en-US"/>
              </w:rPr>
              <w:lastRenderedPageBreak/>
              <w:t>BMW Individual Two-Tone Frozen Tanzanite Blue III metallic</w:t>
            </w:r>
          </w:p>
        </w:tc>
        <w:tc>
          <w:tcPr>
            <w:tcW w:w="2271" w:type="dxa"/>
            <w:gridSpan w:val="2"/>
            <w:noWrap/>
            <w:vAlign w:val="center"/>
            <w:hideMark/>
          </w:tcPr>
          <w:p w14:paraId="5255A8C8" w14:textId="77777777" w:rsidR="007808BD" w:rsidRPr="007808BD" w:rsidRDefault="007808BD" w:rsidP="0012070F">
            <w:pPr>
              <w:jc w:val="center"/>
              <w:rPr>
                <w:lang w:val="nl-NL"/>
              </w:rPr>
            </w:pPr>
            <w:proofErr w:type="spellStart"/>
            <w:r w:rsidRPr="007808BD">
              <w:rPr>
                <w:lang w:val="nl-NL"/>
              </w:rPr>
              <w:t>Frozen</w:t>
            </w:r>
            <w:proofErr w:type="spellEnd"/>
            <w:r w:rsidRPr="007808BD">
              <w:rPr>
                <w:lang w:val="nl-NL"/>
              </w:rPr>
              <w:t xml:space="preserve"> Space Silver</w:t>
            </w:r>
          </w:p>
        </w:tc>
      </w:tr>
      <w:tr w:rsidR="007808BD" w:rsidRPr="007808BD" w14:paraId="27A34AC1" w14:textId="77777777" w:rsidTr="0012070F">
        <w:trPr>
          <w:trHeight w:val="420"/>
          <w:tblCellSpacing w:w="0" w:type="dxa"/>
        </w:trPr>
        <w:tc>
          <w:tcPr>
            <w:tcW w:w="6109" w:type="dxa"/>
            <w:gridSpan w:val="3"/>
            <w:noWrap/>
            <w:vAlign w:val="center"/>
            <w:hideMark/>
          </w:tcPr>
          <w:p w14:paraId="110E95B2" w14:textId="77777777" w:rsidR="007808BD" w:rsidRPr="007808BD" w:rsidRDefault="007808BD" w:rsidP="0012070F">
            <w:pPr>
              <w:jc w:val="center"/>
              <w:rPr>
                <w:lang w:val="en-US"/>
              </w:rPr>
            </w:pPr>
            <w:r w:rsidRPr="007808BD">
              <w:rPr>
                <w:lang w:val="en-US"/>
              </w:rPr>
              <w:t>BMW Individual Dual-Finish Frozen Black metallic</w:t>
            </w:r>
          </w:p>
        </w:tc>
        <w:tc>
          <w:tcPr>
            <w:tcW w:w="2271" w:type="dxa"/>
            <w:gridSpan w:val="2"/>
            <w:noWrap/>
            <w:vAlign w:val="center"/>
            <w:hideMark/>
          </w:tcPr>
          <w:p w14:paraId="779198E4" w14:textId="77777777" w:rsidR="007808BD" w:rsidRPr="007808BD" w:rsidRDefault="007808BD" w:rsidP="0012070F">
            <w:pPr>
              <w:jc w:val="center"/>
              <w:rPr>
                <w:lang w:val="nl-NL"/>
              </w:rPr>
            </w:pPr>
            <w:r w:rsidRPr="007808BD">
              <w:rPr>
                <w:lang w:val="nl-NL"/>
              </w:rPr>
              <w:t xml:space="preserve">Black </w:t>
            </w:r>
            <w:proofErr w:type="spellStart"/>
            <w:r w:rsidRPr="007808BD">
              <w:rPr>
                <w:lang w:val="nl-NL"/>
              </w:rPr>
              <w:t>Sapphire</w:t>
            </w:r>
            <w:proofErr w:type="spellEnd"/>
            <w:r w:rsidRPr="007808BD">
              <w:rPr>
                <w:lang w:val="nl-NL"/>
              </w:rPr>
              <w:t xml:space="preserve"> metallic</w:t>
            </w:r>
          </w:p>
        </w:tc>
      </w:tr>
      <w:tr w:rsidR="007808BD" w:rsidRPr="007808BD" w14:paraId="030552F4" w14:textId="77777777" w:rsidTr="0012070F">
        <w:trPr>
          <w:trHeight w:val="420"/>
          <w:tblCellSpacing w:w="0" w:type="dxa"/>
        </w:trPr>
        <w:tc>
          <w:tcPr>
            <w:tcW w:w="6109" w:type="dxa"/>
            <w:gridSpan w:val="3"/>
            <w:noWrap/>
            <w:vAlign w:val="center"/>
            <w:hideMark/>
          </w:tcPr>
          <w:p w14:paraId="3E77A58E" w14:textId="77777777" w:rsidR="007808BD" w:rsidRPr="007808BD" w:rsidRDefault="007808BD" w:rsidP="0012070F">
            <w:pPr>
              <w:jc w:val="center"/>
              <w:rPr>
                <w:lang w:val="en-US"/>
              </w:rPr>
            </w:pPr>
            <w:r w:rsidRPr="007808BD">
              <w:rPr>
                <w:lang w:val="en-US"/>
              </w:rPr>
              <w:t>BMW Individual Two-Tone Frozen Space Silver metallic</w:t>
            </w:r>
          </w:p>
        </w:tc>
        <w:tc>
          <w:tcPr>
            <w:tcW w:w="2271" w:type="dxa"/>
            <w:gridSpan w:val="2"/>
            <w:noWrap/>
            <w:vAlign w:val="center"/>
            <w:hideMark/>
          </w:tcPr>
          <w:p w14:paraId="0F171174" w14:textId="77777777" w:rsidR="007808BD" w:rsidRPr="007808BD" w:rsidRDefault="007808BD" w:rsidP="0012070F">
            <w:pPr>
              <w:jc w:val="center"/>
              <w:rPr>
                <w:lang w:val="nl-NL"/>
              </w:rPr>
            </w:pPr>
            <w:proofErr w:type="spellStart"/>
            <w:r w:rsidRPr="007808BD">
              <w:rPr>
                <w:lang w:val="nl-NL"/>
              </w:rPr>
              <w:t>Frozen</w:t>
            </w:r>
            <w:proofErr w:type="spellEnd"/>
            <w:r w:rsidRPr="007808BD">
              <w:rPr>
                <w:lang w:val="nl-NL"/>
              </w:rPr>
              <w:t xml:space="preserve"> </w:t>
            </w:r>
            <w:proofErr w:type="spellStart"/>
            <w:r w:rsidRPr="007808BD">
              <w:rPr>
                <w:lang w:val="nl-NL"/>
              </w:rPr>
              <w:t>Tanzanite</w:t>
            </w:r>
            <w:proofErr w:type="spellEnd"/>
            <w:r w:rsidRPr="007808BD">
              <w:rPr>
                <w:lang w:val="nl-NL"/>
              </w:rPr>
              <w:t xml:space="preserve"> Blue III metallic</w:t>
            </w:r>
          </w:p>
        </w:tc>
      </w:tr>
      <w:tr w:rsidR="007808BD" w:rsidRPr="007808BD" w14:paraId="40807E82" w14:textId="77777777" w:rsidTr="001207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blCellSpacing w:w="0" w:type="dxa"/>
        </w:trPr>
        <w:tc>
          <w:tcPr>
            <w:tcW w:w="8390" w:type="dxa"/>
            <w:gridSpan w:val="5"/>
            <w:noWrap/>
            <w:vAlign w:val="center"/>
            <w:hideMark/>
          </w:tcPr>
          <w:p w14:paraId="5C30357A" w14:textId="10148C3A" w:rsidR="007808BD" w:rsidRPr="007808BD" w:rsidRDefault="007808BD" w:rsidP="007808BD">
            <w:pPr>
              <w:pStyle w:val="Normal"/>
            </w:pPr>
            <w:r>
              <w:br/>
              <w:t>Daarnaast zijn er twee nieuwe opties voor de BMW 7 Serie en BMW i7: de digitale binnenspiegel en voorverwarming.</w:t>
            </w:r>
            <w:r>
              <w:br/>
            </w:r>
            <w:r>
              <w:br/>
            </w:r>
            <w:r>
              <w:rPr>
                <w:b/>
                <w:bCs/>
              </w:rPr>
              <w:t xml:space="preserve">BMW 2 Serie Active </w:t>
            </w:r>
            <w:proofErr w:type="spellStart"/>
            <w:r>
              <w:rPr>
                <w:b/>
                <w:bCs/>
              </w:rPr>
              <w:t>Tourer</w:t>
            </w:r>
            <w:proofErr w:type="spellEnd"/>
            <w:r>
              <w:rPr>
                <w:b/>
                <w:bCs/>
              </w:rPr>
              <w:t>: 17-inch lichtmetalen wielen nu standaard voor drie nieuwe modellen.</w:t>
            </w:r>
            <w:r>
              <w:br/>
              <w:t xml:space="preserve">Vanaf het najaar van 2026 zijn 17-inch lichtmetalen wielen Sterspaak styling 875 standaard op de BMW 218d Active </w:t>
            </w:r>
            <w:proofErr w:type="spellStart"/>
            <w:r>
              <w:t>Tourer</w:t>
            </w:r>
            <w:proofErr w:type="spellEnd"/>
            <w:r>
              <w:t xml:space="preserve"> en BMW 225e </w:t>
            </w:r>
            <w:proofErr w:type="spellStart"/>
            <w:r>
              <w:t>xDrive</w:t>
            </w:r>
            <w:proofErr w:type="spellEnd"/>
            <w:r>
              <w:t xml:space="preserve"> Active </w:t>
            </w:r>
            <w:proofErr w:type="spellStart"/>
            <w:r>
              <w:t>Tourer</w:t>
            </w:r>
            <w:proofErr w:type="spellEnd"/>
            <w:r>
              <w:t xml:space="preserve"> . Ze vervangen de eerdere 16-inch lichtmetalen wielen.</w:t>
            </w:r>
            <w:r>
              <w:br/>
            </w:r>
            <w:r>
              <w:br/>
            </w:r>
            <w:r>
              <w:rPr>
                <w:b/>
                <w:bCs/>
              </w:rPr>
              <w:t>Interieurupgrade voor de BMW X3.</w:t>
            </w:r>
            <w:r>
              <w:br/>
              <w:t xml:space="preserve">Vanaf het najaar van 2026 profiteert de BMW X3 van diverse nieuwe interieurdetails. Daartoe behoren onder meer verlichting in het </w:t>
            </w:r>
            <w:proofErr w:type="spellStart"/>
            <w:r>
              <w:t>opbergvak</w:t>
            </w:r>
            <w:proofErr w:type="spellEnd"/>
            <w:r>
              <w:t xml:space="preserve"> van de middenconsole, een handgreep met sfeerverlichting en een nieuwe opener voor het dashboardkastje. Het dashboard krijgt nieuwe stiknaden. De tildrempel in de bagageruimte heeft een nieuwe roestvrijstalen inleg (niet voor de BMW X3 20 </w:t>
            </w:r>
            <w:proofErr w:type="spellStart"/>
            <w:r>
              <w:t>xDrive</w:t>
            </w:r>
            <w:proofErr w:type="spellEnd"/>
            <w:r w:rsidR="0012070F">
              <w:t>).</w:t>
            </w:r>
            <w:r>
              <w:br/>
            </w:r>
            <w:r>
              <w:br/>
            </w:r>
            <w:r>
              <w:rPr>
                <w:b/>
                <w:bCs/>
              </w:rPr>
              <w:t>BMW iX3: nieuwe exterieurkleuren. Optionele dakrails in hoogglans zwart.</w:t>
            </w:r>
            <w:r>
              <w:br/>
            </w:r>
            <w:proofErr w:type="spellStart"/>
            <w:r>
              <w:t>Mineral</w:t>
            </w:r>
            <w:proofErr w:type="spellEnd"/>
            <w:r>
              <w:t xml:space="preserve"> White metallic wordt voortaan als nieuwe exterieurkleur leverbaar voor de BMW iX3. Ook komen nieuwe speciale BMW </w:t>
            </w:r>
            <w:proofErr w:type="spellStart"/>
            <w:r>
              <w:t>Individual</w:t>
            </w:r>
            <w:proofErr w:type="spellEnd"/>
            <w:r>
              <w:t xml:space="preserve"> lakkleuren beschikbaar. Nieuwe bedieningselementen voor de stoelverstelling in de portieren, inclusief contourverlichting, worden voortaan standaard in combinatie met de optionele multifunctionele stoelen en </w:t>
            </w:r>
            <w:proofErr w:type="gramStart"/>
            <w:r>
              <w:t>BMW sportstoelen</w:t>
            </w:r>
            <w:proofErr w:type="gramEnd"/>
            <w:r>
              <w:t>. De Wireless Charging Tray Plus is vanaf het najaar van 2026 standaard. Daarnaast krijgt elk van de standaard voorstoelen aan de achterzijde een Travel &amp; Comfort-adapter. Dakrails in hoogglans zwart worden voortaan als nieuwe optie leverbaar. Een andere vernieuwing is de gewijzigde geometrie van de remklauwen van de optionele M Sportrem, zowel in de rode als de blauwe uitvoering.</w:t>
            </w:r>
            <w:r>
              <w:br/>
            </w:r>
            <w:r>
              <w:br/>
            </w:r>
            <w:r>
              <w:rPr>
                <w:b/>
                <w:bCs/>
              </w:rPr>
              <w:t>Voor BMW modellen met BMW Operating System 9 en X: nog meer entertainment met Amazon Prime Video.</w:t>
            </w:r>
            <w:r>
              <w:br/>
              <w:t>In de tweede helft van 2026 breidt de toevoeging van Amazon Prime Video het digitale entertainmentaanbod uit in BMW modellen met BMW Operating System 9 of X. Klanten krijgen via de BMW Video &amp; TV App of via een appdownload uit de In-</w:t>
            </w:r>
            <w:proofErr w:type="spellStart"/>
            <w:r>
              <w:t>Car</w:t>
            </w:r>
            <w:proofErr w:type="spellEnd"/>
            <w:r>
              <w:t xml:space="preserve"> App Store toegang tot series, films, </w:t>
            </w:r>
            <w:proofErr w:type="spellStart"/>
            <w:r>
              <w:t>blockbusters</w:t>
            </w:r>
            <w:proofErr w:type="spellEnd"/>
            <w:r>
              <w:t xml:space="preserve"> en sportcontent. Ze kunnen precies </w:t>
            </w:r>
            <w:proofErr w:type="spellStart"/>
            <w:r>
              <w:t>verderkijken</w:t>
            </w:r>
            <w:proofErr w:type="spellEnd"/>
            <w:r>
              <w:t xml:space="preserve"> waar ze thuis zijn gebleven.</w:t>
            </w:r>
            <w:r>
              <w:br/>
            </w:r>
            <w:r>
              <w:br/>
            </w:r>
            <w:r>
              <w:rPr>
                <w:b/>
                <w:bCs/>
              </w:rPr>
              <w:t>Drive Challenge: livefeedback op de rijstijl.</w:t>
            </w:r>
            <w:r>
              <w:br/>
            </w:r>
            <w:r>
              <w:lastRenderedPageBreak/>
              <w:t xml:space="preserve">De innovatieve BMW Drive Challenge-functie in modellen met BMW Operating System X geeft bestuurders directe realtime feedback op nauwkeurig en veilig accelereren, sturen en remmen. Ook bijzonder vaardige rijmanoeuvres worden meegenomen. De directe visuele feedback via BMW </w:t>
            </w:r>
            <w:proofErr w:type="spellStart"/>
            <w:r>
              <w:t>Panoramic</w:t>
            </w:r>
            <w:proofErr w:type="spellEnd"/>
            <w:r>
              <w:t xml:space="preserve"> </w:t>
            </w:r>
            <w:proofErr w:type="spellStart"/>
            <w:r>
              <w:t>Vision</w:t>
            </w:r>
            <w:proofErr w:type="spellEnd"/>
            <w:r>
              <w:t xml:space="preserve"> kan bestuurders helpen hun vaardigheden te verbeteren. Ook na afloop van de rit kunnen bestuurders in de My BMW App zien tijdens welke ritten Drive Challenge was geactiveerd en hoe hun rijmanoeuvres werden beoordeeld. De functie wordt gefaseerd uitgerold over verschillende modellen; integratie met de My BMW App wordt naar verwachting vanaf eind 2026 beschikbaar.</w:t>
            </w:r>
            <w:r>
              <w:br/>
            </w:r>
            <w:r>
              <w:br/>
            </w:r>
            <w:r>
              <w:rPr>
                <w:b/>
                <w:bCs/>
              </w:rPr>
              <w:t xml:space="preserve">Nog beter en intuïtiever: BMW </w:t>
            </w:r>
            <w:proofErr w:type="spellStart"/>
            <w:r>
              <w:rPr>
                <w:b/>
                <w:bCs/>
              </w:rPr>
              <w:t>Maps</w:t>
            </w:r>
            <w:proofErr w:type="spellEnd"/>
            <w:r>
              <w:rPr>
                <w:b/>
                <w:bCs/>
              </w:rPr>
              <w:t>.</w:t>
            </w:r>
            <w:r>
              <w:rPr>
                <w:b/>
                <w:bCs/>
              </w:rPr>
              <w:br/>
            </w:r>
            <w:r>
              <w:t xml:space="preserve">Vanaf oktober 2026 combineert BMW </w:t>
            </w:r>
            <w:proofErr w:type="spellStart"/>
            <w:r>
              <w:t>Maps</w:t>
            </w:r>
            <w:proofErr w:type="spellEnd"/>
            <w:r>
              <w:t xml:space="preserve"> in modellen met BMW Operating System X navigatie, de voertuigomgeving en rijassistentiefuncties in één gecombineerde 3D-weergave. Zo krijgt de bestuurder intuïtief inzicht in hoe de auto zijn omgeving interpreteert en welke assistentiefuncties de actuele </w:t>
            </w:r>
            <w:proofErr w:type="spellStart"/>
            <w:r>
              <w:t>rijtaak</w:t>
            </w:r>
            <w:proofErr w:type="spellEnd"/>
            <w:r>
              <w:t xml:space="preserve"> ondersteunen. De door BMW Group ontwikkelde oplossing combineert nauwkeurige kaartgegevens, voertuigsensoren en kunstmatige intelligentie en maakt gebruik van navigatiegegevens en kaarttechnologie van </w:t>
            </w:r>
            <w:proofErr w:type="spellStart"/>
            <w:r>
              <w:t>Mapbox.</w:t>
            </w:r>
            <w:proofErr w:type="spellEnd"/>
            <w:r w:rsidR="0012070F">
              <w:br/>
            </w:r>
            <w:r w:rsidR="0012070F">
              <w:br/>
            </w:r>
            <w:r>
              <w:t xml:space="preserve">Door de integratie van Google-gegevens wordt zoeken in BMW </w:t>
            </w:r>
            <w:proofErr w:type="spellStart"/>
            <w:r>
              <w:t>Maps</w:t>
            </w:r>
            <w:proofErr w:type="spellEnd"/>
            <w:r>
              <w:t xml:space="preserve"> nog beter. Klanten vinden sneller de juiste locaties en nuttige plaatsen en profiteren van uitgebreidere zoekresultaten en aanvullende informatie, zoals beoordelingen, foto’s en andere relevante details.</w:t>
            </w:r>
            <w:r>
              <w:br/>
            </w:r>
            <w:r>
              <w:br/>
            </w:r>
            <w:r>
              <w:rPr>
                <w:b/>
                <w:bCs/>
              </w:rPr>
              <w:t xml:space="preserve">BMW M Performance </w:t>
            </w:r>
            <w:proofErr w:type="spellStart"/>
            <w:r>
              <w:rPr>
                <w:b/>
                <w:bCs/>
              </w:rPr>
              <w:t>Parts</w:t>
            </w:r>
            <w:proofErr w:type="spellEnd"/>
            <w:r>
              <w:rPr>
                <w:b/>
                <w:bCs/>
              </w:rPr>
              <w:t>: innovatieve lichtmetalen M wielen voor BMW M5-modellen.</w:t>
            </w:r>
            <w:r w:rsidR="0012070F">
              <w:rPr>
                <w:b/>
                <w:bCs/>
              </w:rPr>
              <w:br/>
            </w:r>
            <w:r>
              <w:t xml:space="preserve">BMW M Performance </w:t>
            </w:r>
            <w:proofErr w:type="spellStart"/>
            <w:r>
              <w:t>Parts</w:t>
            </w:r>
            <w:proofErr w:type="spellEnd"/>
            <w:r>
              <w:t xml:space="preserve"> staan van oudsher voor toekomstgerichte technologie, een sportieve en dynamische uitstraling en compromisloze kwaliteit. BMW zet de succesvolle traditie van maatwerk voor individualisering voort met nieuwe lichtmetalen M wielen, die worden vervaardigd met een innovatief High </w:t>
            </w:r>
            <w:proofErr w:type="spellStart"/>
            <w:r>
              <w:t>Pressure</w:t>
            </w:r>
            <w:proofErr w:type="spellEnd"/>
            <w:r>
              <w:t xml:space="preserve"> Casting-proces (HPC). De toepassing van deze productiemethode voor de BMW M5 is een primeur in de auto-industrie. Het proces maakt een volledig nieuwe designtaal voor gegoten lichtmetalen wielen mogelijk, met voorheen onhaalbare geometrieën, oppervlakken en verfijnde contouren. Wielen kunnen voortaan tot 70 bladvormige spaken of extreem dunne secties krijgen om de aerodynamica te verbeteren. Bovendien verhoogt het nieuwe proces de sterkte waar dat nodig is, terwijl aanzienlijk gewicht wordt bespaard en de CO₂-voetafdruk sterk wordt verkleind.</w:t>
            </w:r>
            <w:r>
              <w:br/>
            </w:r>
            <w:r>
              <w:br/>
              <w:t xml:space="preserve">Vanaf het najaar van 2026 is het nieuwe lichtmetalen M Performance-wiel voor het eerst leverbaar in Gold </w:t>
            </w:r>
            <w:proofErr w:type="spellStart"/>
            <w:r>
              <w:t>Bronze</w:t>
            </w:r>
            <w:proofErr w:type="spellEnd"/>
            <w:r>
              <w:t xml:space="preserve"> en Jet Black, exclusief voor de BMW M5 Sedan en de BMW M5 Touring. Nieuwe 20- of 21-inch lichtmetalen wielen styling 1075 M worden als complete </w:t>
            </w:r>
            <w:proofErr w:type="spellStart"/>
            <w:r>
              <w:t>wielset</w:t>
            </w:r>
            <w:proofErr w:type="spellEnd"/>
            <w:r>
              <w:t xml:space="preserve"> met sportbanden aangeboden.</w:t>
            </w:r>
            <w:r>
              <w:br/>
            </w:r>
            <w:r>
              <w:br/>
              <w:t xml:space="preserve">Het door het Duitse bedrijf </w:t>
            </w:r>
            <w:proofErr w:type="spellStart"/>
            <w:r>
              <w:t>Entec-Stracon</w:t>
            </w:r>
            <w:proofErr w:type="spellEnd"/>
            <w:r>
              <w:t xml:space="preserve"> GmbH ontwikkelde productieproces maakt een snelle vervaardiging van bijzonder duurzame aluminium wielen mogelijk. Onder vacuüm en hoge druk wordt het nieuwe lichtmetalen M Performance-wiel in slechts 0,05 seconde van buiten naar binnen </w:t>
            </w:r>
            <w:r>
              <w:lastRenderedPageBreak/>
              <w:t>gegoten. Het proces wordt bewaakt door 80 sensoren en kunstmatige intelligentie. Het lossen uit de mal is binnen enkele seconden voltooid. Een nabehandeling met warmte is niet nodig. De totale productietijd wordt gehalveerd. Het gebruikte materiaal is een geoptimaliseerde, recyclebare legering. Ook de energie die nodig is om een wiel te produceren, wordt gehalveerd.</w:t>
            </w:r>
            <w:r w:rsidR="0012070F">
              <w:br/>
            </w:r>
            <w:r w:rsidR="0012070F">
              <w:br/>
            </w:r>
            <w:r>
              <w:t xml:space="preserve">Het nieuwe proces resulteert in een kleinere korrelgrootte van het metaal, waardoor de sterkte aanzienlijk toeneemt. Daardoor is per wiel een gewichtsbesparing tot 20 procent mogelijk, zonder prestatieverlies. De aanzienlijke vermindering van de </w:t>
            </w:r>
            <w:proofErr w:type="spellStart"/>
            <w:r>
              <w:t>onafgeveerde</w:t>
            </w:r>
            <w:proofErr w:type="spellEnd"/>
            <w:r>
              <w:t xml:space="preserve"> massa zorgt voor een nog wendbaarder rijgedrag, snellere acceleratie en betere remprestaties. Voordelen die het sportieve karakter van de BMW M5 Sedan en BMW M5 Touring verder versterken.</w:t>
            </w:r>
            <w:r>
              <w:br/>
            </w:r>
            <w:r>
              <w:br/>
            </w:r>
            <w:r>
              <w:rPr>
                <w:b/>
                <w:bCs/>
              </w:rPr>
              <w:t xml:space="preserve">In één oogopslag: de nieuwe </w:t>
            </w:r>
            <w:proofErr w:type="gramStart"/>
            <w:r>
              <w:rPr>
                <w:b/>
                <w:bCs/>
              </w:rPr>
              <w:t>BMW modellen</w:t>
            </w:r>
            <w:proofErr w:type="gramEnd"/>
            <w:r>
              <w:rPr>
                <w:b/>
                <w:bCs/>
              </w:rPr>
              <w:t xml:space="preserve"> voor het najaar van 2026 (verbruiks- en emissiegegevens, WLTP gecombineerd (</w:t>
            </w:r>
            <w:proofErr w:type="spellStart"/>
            <w:r>
              <w:rPr>
                <w:b/>
                <w:bCs/>
              </w:rPr>
              <w:t>EnVKV</w:t>
            </w:r>
            <w:proofErr w:type="spellEnd"/>
            <w:r>
              <w:rPr>
                <w:b/>
                <w:bCs/>
              </w:rPr>
              <w:t>)</w:t>
            </w:r>
            <w:r>
              <w:rPr>
                <w:b/>
                <w:bCs/>
                <w:vertAlign w:val="superscript"/>
              </w:rPr>
              <w:t>1</w:t>
            </w:r>
            <w:r>
              <w:rPr>
                <w:b/>
                <w:bCs/>
              </w:rPr>
              <w:t>)</w:t>
            </w:r>
          </w:p>
        </w:tc>
      </w:tr>
      <w:tr w:rsidR="007808BD" w:rsidRPr="007808BD" w14:paraId="65B542D0" w14:textId="77777777" w:rsidTr="001207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blCellSpacing w:w="0" w:type="dxa"/>
        </w:trPr>
        <w:tc>
          <w:tcPr>
            <w:tcW w:w="3309" w:type="dxa"/>
            <w:noWrap/>
            <w:vAlign w:val="center"/>
            <w:hideMark/>
          </w:tcPr>
          <w:p w14:paraId="1C821E5D" w14:textId="3D7BA988" w:rsidR="007808BD" w:rsidRPr="007808BD" w:rsidRDefault="007808BD" w:rsidP="007808BD">
            <w:pPr>
              <w:pStyle w:val="Normal"/>
            </w:pPr>
            <w:r>
              <w:rPr>
                <w:b/>
                <w:bCs/>
              </w:rPr>
              <w:lastRenderedPageBreak/>
              <w:t xml:space="preserve">BMW 2 Serie Active </w:t>
            </w:r>
            <w:proofErr w:type="spellStart"/>
            <w:r>
              <w:rPr>
                <w:b/>
                <w:bCs/>
              </w:rPr>
              <w:t>Tourer</w:t>
            </w:r>
            <w:proofErr w:type="spellEnd"/>
          </w:p>
        </w:tc>
        <w:tc>
          <w:tcPr>
            <w:tcW w:w="1099" w:type="dxa"/>
            <w:noWrap/>
            <w:vAlign w:val="center"/>
            <w:hideMark/>
          </w:tcPr>
          <w:p w14:paraId="46D3A728" w14:textId="719F36FF" w:rsidR="007808BD" w:rsidRPr="007808BD" w:rsidRDefault="007808BD" w:rsidP="007808BD">
            <w:pPr>
              <w:pStyle w:val="Normal"/>
            </w:pPr>
            <w:r>
              <w:t>Max. vermogen (kW/pk)</w:t>
            </w:r>
          </w:p>
        </w:tc>
        <w:tc>
          <w:tcPr>
            <w:tcW w:w="2197" w:type="dxa"/>
            <w:gridSpan w:val="2"/>
            <w:noWrap/>
            <w:vAlign w:val="center"/>
            <w:hideMark/>
          </w:tcPr>
          <w:p w14:paraId="40C08D69" w14:textId="1EBF19BB" w:rsidR="007808BD" w:rsidRPr="007808BD" w:rsidRDefault="007808BD" w:rsidP="007808BD">
            <w:pPr>
              <w:pStyle w:val="Normal"/>
            </w:pPr>
            <w:r>
              <w:t>Brandstofverbruik (l/100 km)</w:t>
            </w:r>
          </w:p>
        </w:tc>
        <w:tc>
          <w:tcPr>
            <w:tcW w:w="1785" w:type="dxa"/>
            <w:noWrap/>
            <w:vAlign w:val="center"/>
            <w:hideMark/>
          </w:tcPr>
          <w:p w14:paraId="35FDD3DB" w14:textId="43B92E91" w:rsidR="007808BD" w:rsidRPr="007808BD" w:rsidRDefault="007808BD" w:rsidP="007808BD">
            <w:pPr>
              <w:pStyle w:val="Normal"/>
            </w:pPr>
            <w:r>
              <w:t>CO₂-emissie</w:t>
            </w:r>
            <w:r>
              <w:br/>
              <w:t>(g/km)</w:t>
            </w:r>
          </w:p>
        </w:tc>
      </w:tr>
      <w:tr w:rsidR="007808BD" w:rsidRPr="007808BD" w14:paraId="314312BB" w14:textId="77777777" w:rsidTr="001207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blCellSpacing w:w="0" w:type="dxa"/>
        </w:trPr>
        <w:tc>
          <w:tcPr>
            <w:tcW w:w="3309" w:type="dxa"/>
            <w:noWrap/>
            <w:vAlign w:val="center"/>
            <w:hideMark/>
          </w:tcPr>
          <w:p w14:paraId="75D0FFA0" w14:textId="77777777" w:rsidR="007808BD" w:rsidRPr="007808BD" w:rsidRDefault="007808BD" w:rsidP="007808BD">
            <w:pPr>
              <w:rPr>
                <w:lang w:val="nl-NL"/>
              </w:rPr>
            </w:pPr>
            <w:r w:rsidRPr="007808BD">
              <w:rPr>
                <w:lang w:val="nl-NL"/>
              </w:rPr>
              <w:t>BMW 218i Active Tourer</w:t>
            </w:r>
            <w:r w:rsidRPr="007808BD">
              <w:rPr>
                <w:vertAlign w:val="superscript"/>
                <w:lang w:val="nl-NL"/>
              </w:rPr>
              <w:t>2</w:t>
            </w:r>
          </w:p>
        </w:tc>
        <w:tc>
          <w:tcPr>
            <w:tcW w:w="1099" w:type="dxa"/>
            <w:noWrap/>
            <w:vAlign w:val="center"/>
            <w:hideMark/>
          </w:tcPr>
          <w:p w14:paraId="6DEB83B3" w14:textId="77777777" w:rsidR="007808BD" w:rsidRPr="007808BD" w:rsidRDefault="007808BD" w:rsidP="007808BD">
            <w:pPr>
              <w:rPr>
                <w:lang w:val="nl-NL"/>
              </w:rPr>
            </w:pPr>
            <w:r w:rsidRPr="007808BD">
              <w:rPr>
                <w:lang w:val="nl-NL"/>
              </w:rPr>
              <w:t>96/131</w:t>
            </w:r>
          </w:p>
        </w:tc>
        <w:tc>
          <w:tcPr>
            <w:tcW w:w="2197" w:type="dxa"/>
            <w:gridSpan w:val="2"/>
            <w:noWrap/>
            <w:vAlign w:val="center"/>
            <w:hideMark/>
          </w:tcPr>
          <w:p w14:paraId="7F285D7D" w14:textId="77777777" w:rsidR="007808BD" w:rsidRPr="007808BD" w:rsidRDefault="007808BD" w:rsidP="007808BD">
            <w:pPr>
              <w:rPr>
                <w:lang w:val="nl-NL"/>
              </w:rPr>
            </w:pPr>
            <w:r w:rsidRPr="007808BD">
              <w:rPr>
                <w:lang w:val="nl-NL"/>
              </w:rPr>
              <w:t>6.1</w:t>
            </w:r>
          </w:p>
        </w:tc>
        <w:tc>
          <w:tcPr>
            <w:tcW w:w="1785" w:type="dxa"/>
            <w:noWrap/>
            <w:vAlign w:val="center"/>
            <w:hideMark/>
          </w:tcPr>
          <w:p w14:paraId="4A97812A" w14:textId="77777777" w:rsidR="007808BD" w:rsidRPr="007808BD" w:rsidRDefault="007808BD" w:rsidP="007808BD">
            <w:pPr>
              <w:rPr>
                <w:lang w:val="nl-NL"/>
              </w:rPr>
            </w:pPr>
            <w:r w:rsidRPr="007808BD">
              <w:rPr>
                <w:lang w:val="nl-NL"/>
              </w:rPr>
              <w:t>138</w:t>
            </w:r>
          </w:p>
        </w:tc>
      </w:tr>
      <w:tr w:rsidR="007808BD" w:rsidRPr="007808BD" w14:paraId="2AE1B145" w14:textId="77777777" w:rsidTr="001207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blCellSpacing w:w="0" w:type="dxa"/>
        </w:trPr>
        <w:tc>
          <w:tcPr>
            <w:tcW w:w="3309" w:type="dxa"/>
            <w:noWrap/>
            <w:vAlign w:val="center"/>
            <w:hideMark/>
          </w:tcPr>
          <w:p w14:paraId="75326E0A" w14:textId="77777777" w:rsidR="007808BD" w:rsidRPr="007808BD" w:rsidRDefault="007808BD" w:rsidP="007808BD">
            <w:pPr>
              <w:rPr>
                <w:lang w:val="nl-NL"/>
              </w:rPr>
            </w:pPr>
            <w:r w:rsidRPr="007808BD">
              <w:rPr>
                <w:lang w:val="nl-NL"/>
              </w:rPr>
              <w:t>BMW 220i Active Tourer</w:t>
            </w:r>
            <w:r w:rsidRPr="007808BD">
              <w:rPr>
                <w:vertAlign w:val="superscript"/>
                <w:lang w:val="nl-NL"/>
              </w:rPr>
              <w:t>2</w:t>
            </w:r>
          </w:p>
        </w:tc>
        <w:tc>
          <w:tcPr>
            <w:tcW w:w="1099" w:type="dxa"/>
            <w:noWrap/>
            <w:vAlign w:val="center"/>
            <w:hideMark/>
          </w:tcPr>
          <w:p w14:paraId="2AB47B3B" w14:textId="77777777" w:rsidR="007808BD" w:rsidRPr="007808BD" w:rsidRDefault="007808BD" w:rsidP="007808BD">
            <w:pPr>
              <w:rPr>
                <w:lang w:val="nl-NL"/>
              </w:rPr>
            </w:pPr>
            <w:r w:rsidRPr="007808BD">
              <w:rPr>
                <w:lang w:val="nl-NL"/>
              </w:rPr>
              <w:t>125/170</w:t>
            </w:r>
          </w:p>
        </w:tc>
        <w:tc>
          <w:tcPr>
            <w:tcW w:w="2197" w:type="dxa"/>
            <w:gridSpan w:val="2"/>
            <w:noWrap/>
            <w:vAlign w:val="center"/>
            <w:hideMark/>
          </w:tcPr>
          <w:p w14:paraId="68E85B2D" w14:textId="77777777" w:rsidR="007808BD" w:rsidRPr="007808BD" w:rsidRDefault="007808BD" w:rsidP="007808BD">
            <w:pPr>
              <w:rPr>
                <w:lang w:val="nl-NL"/>
              </w:rPr>
            </w:pPr>
            <w:r w:rsidRPr="007808BD">
              <w:rPr>
                <w:lang w:val="nl-NL"/>
              </w:rPr>
              <w:t>6.1</w:t>
            </w:r>
          </w:p>
        </w:tc>
        <w:tc>
          <w:tcPr>
            <w:tcW w:w="1785" w:type="dxa"/>
            <w:noWrap/>
            <w:vAlign w:val="center"/>
            <w:hideMark/>
          </w:tcPr>
          <w:p w14:paraId="34FEB7E6" w14:textId="77777777" w:rsidR="007808BD" w:rsidRPr="007808BD" w:rsidRDefault="007808BD" w:rsidP="007808BD">
            <w:pPr>
              <w:rPr>
                <w:lang w:val="nl-NL"/>
              </w:rPr>
            </w:pPr>
            <w:r w:rsidRPr="007808BD">
              <w:rPr>
                <w:lang w:val="nl-NL"/>
              </w:rPr>
              <w:t>138</w:t>
            </w:r>
          </w:p>
        </w:tc>
      </w:tr>
      <w:tr w:rsidR="007808BD" w:rsidRPr="007808BD" w14:paraId="138BBE61" w14:textId="77777777" w:rsidTr="001207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blCellSpacing w:w="0" w:type="dxa"/>
        </w:trPr>
        <w:tc>
          <w:tcPr>
            <w:tcW w:w="3309" w:type="dxa"/>
            <w:noWrap/>
            <w:vAlign w:val="center"/>
            <w:hideMark/>
          </w:tcPr>
          <w:p w14:paraId="2F5A7F2E" w14:textId="77777777" w:rsidR="007808BD" w:rsidRPr="007808BD" w:rsidRDefault="007808BD" w:rsidP="007808BD">
            <w:pPr>
              <w:rPr>
                <w:lang w:val="nl-NL"/>
              </w:rPr>
            </w:pPr>
            <w:r w:rsidRPr="007808BD">
              <w:rPr>
                <w:b/>
                <w:bCs/>
                <w:lang w:val="nl-NL"/>
              </w:rPr>
              <w:t> </w:t>
            </w:r>
          </w:p>
        </w:tc>
        <w:tc>
          <w:tcPr>
            <w:tcW w:w="1099" w:type="dxa"/>
            <w:noWrap/>
            <w:vAlign w:val="center"/>
            <w:hideMark/>
          </w:tcPr>
          <w:p w14:paraId="3DCDDCC1" w14:textId="77777777" w:rsidR="007808BD" w:rsidRPr="007808BD" w:rsidRDefault="007808BD" w:rsidP="007808BD">
            <w:pPr>
              <w:rPr>
                <w:lang w:val="nl-NL"/>
              </w:rPr>
            </w:pPr>
            <w:r w:rsidRPr="007808BD">
              <w:rPr>
                <w:lang w:val="nl-NL"/>
              </w:rPr>
              <w:t> </w:t>
            </w:r>
          </w:p>
        </w:tc>
        <w:tc>
          <w:tcPr>
            <w:tcW w:w="2197" w:type="dxa"/>
            <w:gridSpan w:val="2"/>
            <w:noWrap/>
            <w:vAlign w:val="center"/>
            <w:hideMark/>
          </w:tcPr>
          <w:p w14:paraId="1D9AB82C" w14:textId="77777777" w:rsidR="007808BD" w:rsidRPr="007808BD" w:rsidRDefault="007808BD" w:rsidP="007808BD">
            <w:pPr>
              <w:rPr>
                <w:lang w:val="nl-NL"/>
              </w:rPr>
            </w:pPr>
            <w:r w:rsidRPr="007808BD">
              <w:rPr>
                <w:lang w:val="nl-NL"/>
              </w:rPr>
              <w:t> </w:t>
            </w:r>
          </w:p>
        </w:tc>
        <w:tc>
          <w:tcPr>
            <w:tcW w:w="1785" w:type="dxa"/>
            <w:noWrap/>
            <w:vAlign w:val="center"/>
            <w:hideMark/>
          </w:tcPr>
          <w:p w14:paraId="53984494" w14:textId="77777777" w:rsidR="007808BD" w:rsidRPr="007808BD" w:rsidRDefault="007808BD" w:rsidP="007808BD">
            <w:pPr>
              <w:rPr>
                <w:lang w:val="nl-NL"/>
              </w:rPr>
            </w:pPr>
            <w:r w:rsidRPr="007808BD">
              <w:rPr>
                <w:b/>
                <w:bCs/>
                <w:lang w:val="nl-NL"/>
              </w:rPr>
              <w:t> </w:t>
            </w:r>
          </w:p>
        </w:tc>
      </w:tr>
      <w:tr w:rsidR="007808BD" w:rsidRPr="007808BD" w14:paraId="452CF6D2" w14:textId="77777777" w:rsidTr="001207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blCellSpacing w:w="0" w:type="dxa"/>
        </w:trPr>
        <w:tc>
          <w:tcPr>
            <w:tcW w:w="3309" w:type="dxa"/>
            <w:noWrap/>
            <w:vAlign w:val="center"/>
            <w:hideMark/>
          </w:tcPr>
          <w:p w14:paraId="73135631" w14:textId="1A33B844" w:rsidR="007808BD" w:rsidRPr="007808BD" w:rsidRDefault="007808BD" w:rsidP="007808BD">
            <w:pPr>
              <w:pStyle w:val="Normal"/>
            </w:pPr>
            <w:r>
              <w:rPr>
                <w:b/>
                <w:bCs/>
              </w:rPr>
              <w:t>BMW 7 Serie</w:t>
            </w:r>
          </w:p>
        </w:tc>
        <w:tc>
          <w:tcPr>
            <w:tcW w:w="1099" w:type="dxa"/>
            <w:noWrap/>
            <w:vAlign w:val="center"/>
            <w:hideMark/>
          </w:tcPr>
          <w:p w14:paraId="47DE9687" w14:textId="1FA80501" w:rsidR="007808BD" w:rsidRPr="007808BD" w:rsidRDefault="007808BD" w:rsidP="007808BD">
            <w:pPr>
              <w:pStyle w:val="Normal"/>
            </w:pPr>
            <w:r>
              <w:t>Max. vermogen (kW/pk)</w:t>
            </w:r>
          </w:p>
        </w:tc>
        <w:tc>
          <w:tcPr>
            <w:tcW w:w="2197" w:type="dxa"/>
            <w:gridSpan w:val="2"/>
            <w:noWrap/>
            <w:vAlign w:val="center"/>
            <w:hideMark/>
          </w:tcPr>
          <w:p w14:paraId="41419548" w14:textId="4E3602D6" w:rsidR="007808BD" w:rsidRPr="007808BD" w:rsidRDefault="007808BD" w:rsidP="007808BD">
            <w:pPr>
              <w:pStyle w:val="Normal"/>
            </w:pPr>
            <w:r>
              <w:t>Energieverbruik (l/100 km en kWh)</w:t>
            </w:r>
          </w:p>
        </w:tc>
        <w:tc>
          <w:tcPr>
            <w:tcW w:w="1785" w:type="dxa"/>
            <w:noWrap/>
            <w:vAlign w:val="center"/>
            <w:hideMark/>
          </w:tcPr>
          <w:p w14:paraId="0C08B5A3" w14:textId="1A033858" w:rsidR="007808BD" w:rsidRPr="007808BD" w:rsidRDefault="007808BD" w:rsidP="007808BD">
            <w:pPr>
              <w:pStyle w:val="Normal"/>
            </w:pPr>
            <w:r>
              <w:t>CO₂-emissie</w:t>
            </w:r>
            <w:r>
              <w:br/>
              <w:t>(g/km)</w:t>
            </w:r>
          </w:p>
        </w:tc>
      </w:tr>
      <w:tr w:rsidR="007808BD" w:rsidRPr="007808BD" w14:paraId="759A957B" w14:textId="77777777" w:rsidTr="001207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blCellSpacing w:w="0" w:type="dxa"/>
        </w:trPr>
        <w:tc>
          <w:tcPr>
            <w:tcW w:w="3309" w:type="dxa"/>
            <w:noWrap/>
            <w:vAlign w:val="center"/>
            <w:hideMark/>
          </w:tcPr>
          <w:p w14:paraId="6905B080" w14:textId="77777777" w:rsidR="007808BD" w:rsidRPr="007808BD" w:rsidRDefault="007808BD" w:rsidP="007808BD">
            <w:pPr>
              <w:rPr>
                <w:lang w:val="nl-NL"/>
              </w:rPr>
            </w:pPr>
            <w:r w:rsidRPr="007808BD">
              <w:rPr>
                <w:lang w:val="nl-NL"/>
              </w:rPr>
              <w:t>BMW 740d xDrive</w:t>
            </w:r>
            <w:r w:rsidRPr="007808BD">
              <w:rPr>
                <w:vertAlign w:val="superscript"/>
                <w:lang w:val="nl-NL"/>
              </w:rPr>
              <w:t>2</w:t>
            </w:r>
          </w:p>
        </w:tc>
        <w:tc>
          <w:tcPr>
            <w:tcW w:w="1099" w:type="dxa"/>
            <w:noWrap/>
            <w:vAlign w:val="center"/>
            <w:hideMark/>
          </w:tcPr>
          <w:p w14:paraId="1A511304" w14:textId="77777777" w:rsidR="007808BD" w:rsidRPr="007808BD" w:rsidRDefault="007808BD" w:rsidP="007808BD">
            <w:pPr>
              <w:rPr>
                <w:lang w:val="nl-NL"/>
              </w:rPr>
            </w:pPr>
            <w:r w:rsidRPr="007808BD">
              <w:rPr>
                <w:lang w:val="nl-NL"/>
              </w:rPr>
              <w:t>230/313</w:t>
            </w:r>
          </w:p>
        </w:tc>
        <w:tc>
          <w:tcPr>
            <w:tcW w:w="2197" w:type="dxa"/>
            <w:gridSpan w:val="2"/>
            <w:noWrap/>
            <w:vAlign w:val="center"/>
            <w:hideMark/>
          </w:tcPr>
          <w:p w14:paraId="3353453D" w14:textId="77777777" w:rsidR="007808BD" w:rsidRPr="007808BD" w:rsidRDefault="007808BD" w:rsidP="007808BD">
            <w:pPr>
              <w:rPr>
                <w:lang w:val="nl-NL"/>
              </w:rPr>
            </w:pPr>
            <w:r w:rsidRPr="007808BD">
              <w:rPr>
                <w:lang w:val="nl-NL"/>
              </w:rPr>
              <w:t>7.0</w:t>
            </w:r>
          </w:p>
        </w:tc>
        <w:tc>
          <w:tcPr>
            <w:tcW w:w="1785" w:type="dxa"/>
            <w:noWrap/>
            <w:vAlign w:val="center"/>
            <w:hideMark/>
          </w:tcPr>
          <w:p w14:paraId="1C940543" w14:textId="77777777" w:rsidR="007808BD" w:rsidRPr="007808BD" w:rsidRDefault="007808BD" w:rsidP="007808BD">
            <w:pPr>
              <w:rPr>
                <w:lang w:val="nl-NL"/>
              </w:rPr>
            </w:pPr>
            <w:r w:rsidRPr="007808BD">
              <w:rPr>
                <w:lang w:val="nl-NL"/>
              </w:rPr>
              <w:t>185</w:t>
            </w:r>
          </w:p>
        </w:tc>
      </w:tr>
      <w:tr w:rsidR="007808BD" w:rsidRPr="007808BD" w14:paraId="103B3B5F" w14:textId="77777777" w:rsidTr="001207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blCellSpacing w:w="0" w:type="dxa"/>
        </w:trPr>
        <w:tc>
          <w:tcPr>
            <w:tcW w:w="3309" w:type="dxa"/>
            <w:noWrap/>
            <w:vAlign w:val="center"/>
            <w:hideMark/>
          </w:tcPr>
          <w:p w14:paraId="46658E16" w14:textId="77777777" w:rsidR="007808BD" w:rsidRPr="007808BD" w:rsidRDefault="007808BD" w:rsidP="007808BD">
            <w:pPr>
              <w:rPr>
                <w:lang w:val="nl-NL"/>
              </w:rPr>
            </w:pPr>
            <w:r w:rsidRPr="007808BD">
              <w:rPr>
                <w:lang w:val="nl-NL"/>
              </w:rPr>
              <w:t>BMW 750e xDrive</w:t>
            </w:r>
            <w:r w:rsidRPr="007808BD">
              <w:rPr>
                <w:vertAlign w:val="superscript"/>
                <w:lang w:val="nl-NL"/>
              </w:rPr>
              <w:t>2</w:t>
            </w:r>
          </w:p>
        </w:tc>
        <w:tc>
          <w:tcPr>
            <w:tcW w:w="1099" w:type="dxa"/>
            <w:noWrap/>
            <w:vAlign w:val="center"/>
            <w:hideMark/>
          </w:tcPr>
          <w:p w14:paraId="4108CC51" w14:textId="77777777" w:rsidR="007808BD" w:rsidRPr="007808BD" w:rsidRDefault="007808BD" w:rsidP="007808BD">
            <w:pPr>
              <w:rPr>
                <w:lang w:val="nl-NL"/>
              </w:rPr>
            </w:pPr>
            <w:r w:rsidRPr="007808BD">
              <w:rPr>
                <w:lang w:val="nl-NL"/>
              </w:rPr>
              <w:t>360/489</w:t>
            </w:r>
          </w:p>
        </w:tc>
        <w:tc>
          <w:tcPr>
            <w:tcW w:w="2197" w:type="dxa"/>
            <w:gridSpan w:val="2"/>
            <w:noWrap/>
            <w:vAlign w:val="center"/>
            <w:hideMark/>
          </w:tcPr>
          <w:p w14:paraId="09930F9A" w14:textId="75C26C5D" w:rsidR="007808BD" w:rsidRPr="007808BD" w:rsidRDefault="007808BD" w:rsidP="007808BD">
            <w:pPr>
              <w:pStyle w:val="Normal"/>
            </w:pPr>
            <w:r>
              <w:t>5,5 l en 12,5 kWh</w:t>
            </w:r>
          </w:p>
        </w:tc>
        <w:tc>
          <w:tcPr>
            <w:tcW w:w="1785" w:type="dxa"/>
            <w:noWrap/>
            <w:vAlign w:val="center"/>
            <w:hideMark/>
          </w:tcPr>
          <w:p w14:paraId="69CA480E" w14:textId="77777777" w:rsidR="007808BD" w:rsidRPr="007808BD" w:rsidRDefault="007808BD" w:rsidP="007808BD">
            <w:pPr>
              <w:rPr>
                <w:lang w:val="nl-NL"/>
              </w:rPr>
            </w:pPr>
            <w:r w:rsidRPr="007808BD">
              <w:rPr>
                <w:lang w:val="nl-NL"/>
              </w:rPr>
              <w:t>124</w:t>
            </w:r>
          </w:p>
        </w:tc>
      </w:tr>
      <w:tr w:rsidR="007808BD" w:rsidRPr="007808BD" w14:paraId="3AE9F8C6" w14:textId="77777777" w:rsidTr="001207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blCellSpacing w:w="0" w:type="dxa"/>
        </w:trPr>
        <w:tc>
          <w:tcPr>
            <w:tcW w:w="3309" w:type="dxa"/>
            <w:noWrap/>
            <w:vAlign w:val="center"/>
            <w:hideMark/>
          </w:tcPr>
          <w:p w14:paraId="4B616FC5" w14:textId="77777777" w:rsidR="007808BD" w:rsidRPr="007808BD" w:rsidRDefault="007808BD" w:rsidP="007808BD">
            <w:pPr>
              <w:rPr>
                <w:lang w:val="nl-NL"/>
              </w:rPr>
            </w:pPr>
            <w:r w:rsidRPr="007808BD">
              <w:rPr>
                <w:lang w:val="nl-NL"/>
              </w:rPr>
              <w:t>BMW M760e xDrive</w:t>
            </w:r>
            <w:r w:rsidRPr="007808BD">
              <w:rPr>
                <w:vertAlign w:val="superscript"/>
                <w:lang w:val="nl-NL"/>
              </w:rPr>
              <w:t>2</w:t>
            </w:r>
          </w:p>
        </w:tc>
        <w:tc>
          <w:tcPr>
            <w:tcW w:w="1099" w:type="dxa"/>
            <w:noWrap/>
            <w:vAlign w:val="center"/>
            <w:hideMark/>
          </w:tcPr>
          <w:p w14:paraId="7409C49C" w14:textId="77777777" w:rsidR="007808BD" w:rsidRPr="007808BD" w:rsidRDefault="007808BD" w:rsidP="007808BD">
            <w:pPr>
              <w:rPr>
                <w:lang w:val="nl-NL"/>
              </w:rPr>
            </w:pPr>
            <w:r w:rsidRPr="007808BD">
              <w:rPr>
                <w:lang w:val="nl-NL"/>
              </w:rPr>
              <w:t>450/612</w:t>
            </w:r>
          </w:p>
        </w:tc>
        <w:tc>
          <w:tcPr>
            <w:tcW w:w="2197" w:type="dxa"/>
            <w:gridSpan w:val="2"/>
            <w:noWrap/>
            <w:vAlign w:val="center"/>
            <w:hideMark/>
          </w:tcPr>
          <w:p w14:paraId="35C89207" w14:textId="19D87E20" w:rsidR="007808BD" w:rsidRPr="007808BD" w:rsidRDefault="007808BD" w:rsidP="007808BD">
            <w:pPr>
              <w:pStyle w:val="Normal"/>
            </w:pPr>
            <w:r>
              <w:t>6,7 l en 11,0 kWh</w:t>
            </w:r>
          </w:p>
        </w:tc>
        <w:tc>
          <w:tcPr>
            <w:tcW w:w="1785" w:type="dxa"/>
            <w:noWrap/>
            <w:vAlign w:val="center"/>
            <w:hideMark/>
          </w:tcPr>
          <w:p w14:paraId="6A96EC09" w14:textId="77777777" w:rsidR="007808BD" w:rsidRPr="007808BD" w:rsidRDefault="007808BD" w:rsidP="007808BD">
            <w:pPr>
              <w:rPr>
                <w:lang w:val="nl-NL"/>
              </w:rPr>
            </w:pPr>
            <w:r w:rsidRPr="007808BD">
              <w:rPr>
                <w:lang w:val="nl-NL"/>
              </w:rPr>
              <w:t>151</w:t>
            </w:r>
          </w:p>
        </w:tc>
      </w:tr>
      <w:tr w:rsidR="007808BD" w:rsidRPr="007808BD" w14:paraId="501698DB" w14:textId="77777777" w:rsidTr="001207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blCellSpacing w:w="0" w:type="dxa"/>
        </w:trPr>
        <w:tc>
          <w:tcPr>
            <w:tcW w:w="3309" w:type="dxa"/>
            <w:noWrap/>
            <w:vAlign w:val="center"/>
            <w:hideMark/>
          </w:tcPr>
          <w:p w14:paraId="3CF9A629" w14:textId="77777777" w:rsidR="007808BD" w:rsidRPr="007808BD" w:rsidRDefault="007808BD" w:rsidP="007808BD">
            <w:pPr>
              <w:rPr>
                <w:lang w:val="nl-NL"/>
              </w:rPr>
            </w:pPr>
            <w:r w:rsidRPr="007808BD">
              <w:rPr>
                <w:b/>
                <w:bCs/>
                <w:lang w:val="nl-NL"/>
              </w:rPr>
              <w:t> </w:t>
            </w:r>
          </w:p>
        </w:tc>
        <w:tc>
          <w:tcPr>
            <w:tcW w:w="1099" w:type="dxa"/>
            <w:noWrap/>
            <w:vAlign w:val="center"/>
            <w:hideMark/>
          </w:tcPr>
          <w:p w14:paraId="506851C1" w14:textId="77777777" w:rsidR="007808BD" w:rsidRPr="007808BD" w:rsidRDefault="007808BD" w:rsidP="007808BD">
            <w:pPr>
              <w:rPr>
                <w:lang w:val="nl-NL"/>
              </w:rPr>
            </w:pPr>
            <w:r w:rsidRPr="007808BD">
              <w:rPr>
                <w:lang w:val="nl-NL"/>
              </w:rPr>
              <w:t> </w:t>
            </w:r>
          </w:p>
        </w:tc>
        <w:tc>
          <w:tcPr>
            <w:tcW w:w="2197" w:type="dxa"/>
            <w:gridSpan w:val="2"/>
            <w:noWrap/>
            <w:vAlign w:val="center"/>
            <w:hideMark/>
          </w:tcPr>
          <w:p w14:paraId="4D15314E" w14:textId="77777777" w:rsidR="007808BD" w:rsidRPr="007808BD" w:rsidRDefault="007808BD" w:rsidP="007808BD">
            <w:pPr>
              <w:rPr>
                <w:lang w:val="nl-NL"/>
              </w:rPr>
            </w:pPr>
            <w:r w:rsidRPr="007808BD">
              <w:rPr>
                <w:lang w:val="nl-NL"/>
              </w:rPr>
              <w:t> </w:t>
            </w:r>
          </w:p>
        </w:tc>
        <w:tc>
          <w:tcPr>
            <w:tcW w:w="1785" w:type="dxa"/>
            <w:noWrap/>
            <w:vAlign w:val="center"/>
            <w:hideMark/>
          </w:tcPr>
          <w:p w14:paraId="41114F28" w14:textId="77777777" w:rsidR="007808BD" w:rsidRPr="007808BD" w:rsidRDefault="007808BD" w:rsidP="007808BD">
            <w:pPr>
              <w:rPr>
                <w:lang w:val="nl-NL"/>
              </w:rPr>
            </w:pPr>
            <w:r w:rsidRPr="007808BD">
              <w:rPr>
                <w:b/>
                <w:bCs/>
                <w:lang w:val="nl-NL"/>
              </w:rPr>
              <w:t> </w:t>
            </w:r>
          </w:p>
        </w:tc>
      </w:tr>
      <w:tr w:rsidR="007808BD" w:rsidRPr="007808BD" w14:paraId="520DCB1D" w14:textId="77777777" w:rsidTr="001207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blCellSpacing w:w="0" w:type="dxa"/>
        </w:trPr>
        <w:tc>
          <w:tcPr>
            <w:tcW w:w="3309" w:type="dxa"/>
            <w:noWrap/>
            <w:vAlign w:val="center"/>
            <w:hideMark/>
          </w:tcPr>
          <w:p w14:paraId="0DF2F5E9" w14:textId="77777777" w:rsidR="007808BD" w:rsidRPr="007808BD" w:rsidRDefault="007808BD" w:rsidP="007808BD">
            <w:pPr>
              <w:rPr>
                <w:lang w:val="nl-NL"/>
              </w:rPr>
            </w:pPr>
            <w:r w:rsidRPr="007808BD">
              <w:rPr>
                <w:b/>
                <w:bCs/>
                <w:lang w:val="nl-NL"/>
              </w:rPr>
              <w:t>BMW X3</w:t>
            </w:r>
          </w:p>
        </w:tc>
        <w:tc>
          <w:tcPr>
            <w:tcW w:w="1099" w:type="dxa"/>
            <w:noWrap/>
            <w:vAlign w:val="center"/>
            <w:hideMark/>
          </w:tcPr>
          <w:p w14:paraId="3CD091C9" w14:textId="4EC8B156" w:rsidR="007808BD" w:rsidRPr="007808BD" w:rsidRDefault="007808BD" w:rsidP="007808BD">
            <w:pPr>
              <w:pStyle w:val="Normal"/>
            </w:pPr>
            <w:r>
              <w:t>Max. vermogen (kW/pk)</w:t>
            </w:r>
          </w:p>
        </w:tc>
        <w:tc>
          <w:tcPr>
            <w:tcW w:w="2197" w:type="dxa"/>
            <w:gridSpan w:val="2"/>
            <w:noWrap/>
            <w:vAlign w:val="center"/>
            <w:hideMark/>
          </w:tcPr>
          <w:p w14:paraId="287590F5" w14:textId="552AD2DC" w:rsidR="007808BD" w:rsidRPr="007808BD" w:rsidRDefault="007808BD" w:rsidP="007808BD">
            <w:pPr>
              <w:pStyle w:val="Normal"/>
            </w:pPr>
            <w:r>
              <w:t>Brandstofverbruik (l/100 km)</w:t>
            </w:r>
          </w:p>
        </w:tc>
        <w:tc>
          <w:tcPr>
            <w:tcW w:w="1785" w:type="dxa"/>
            <w:noWrap/>
            <w:vAlign w:val="center"/>
            <w:hideMark/>
          </w:tcPr>
          <w:p w14:paraId="4146BEAD" w14:textId="2EC1B992" w:rsidR="007808BD" w:rsidRPr="007808BD" w:rsidRDefault="007808BD" w:rsidP="007808BD">
            <w:pPr>
              <w:pStyle w:val="Normal"/>
            </w:pPr>
            <w:r>
              <w:t>CO₂-emissie</w:t>
            </w:r>
            <w:r>
              <w:br/>
              <w:t>(g/km)</w:t>
            </w:r>
          </w:p>
        </w:tc>
      </w:tr>
      <w:tr w:rsidR="007808BD" w:rsidRPr="007808BD" w14:paraId="55B036E8" w14:textId="77777777" w:rsidTr="001207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blCellSpacing w:w="0" w:type="dxa"/>
        </w:trPr>
        <w:tc>
          <w:tcPr>
            <w:tcW w:w="3309" w:type="dxa"/>
            <w:noWrap/>
            <w:vAlign w:val="center"/>
            <w:hideMark/>
          </w:tcPr>
          <w:p w14:paraId="7635F052" w14:textId="77777777" w:rsidR="007808BD" w:rsidRPr="007808BD" w:rsidRDefault="007808BD" w:rsidP="007808BD">
            <w:pPr>
              <w:rPr>
                <w:lang w:val="nl-NL"/>
              </w:rPr>
            </w:pPr>
            <w:r w:rsidRPr="007808BD">
              <w:rPr>
                <w:lang w:val="nl-NL"/>
              </w:rPr>
              <w:t>BMW X3 20 xDrive</w:t>
            </w:r>
            <w:r w:rsidRPr="007808BD">
              <w:rPr>
                <w:vertAlign w:val="superscript"/>
                <w:lang w:val="nl-NL"/>
              </w:rPr>
              <w:t>3</w:t>
            </w:r>
          </w:p>
        </w:tc>
        <w:tc>
          <w:tcPr>
            <w:tcW w:w="1099" w:type="dxa"/>
            <w:noWrap/>
            <w:vAlign w:val="center"/>
            <w:hideMark/>
          </w:tcPr>
          <w:p w14:paraId="0E51835C" w14:textId="77777777" w:rsidR="007808BD" w:rsidRPr="007808BD" w:rsidRDefault="007808BD" w:rsidP="007808BD">
            <w:pPr>
              <w:rPr>
                <w:lang w:val="nl-NL"/>
              </w:rPr>
            </w:pPr>
            <w:r w:rsidRPr="007808BD">
              <w:rPr>
                <w:lang w:val="nl-NL"/>
              </w:rPr>
              <w:t>155/211</w:t>
            </w:r>
          </w:p>
        </w:tc>
        <w:tc>
          <w:tcPr>
            <w:tcW w:w="2197" w:type="dxa"/>
            <w:gridSpan w:val="2"/>
            <w:noWrap/>
            <w:vAlign w:val="center"/>
            <w:hideMark/>
          </w:tcPr>
          <w:p w14:paraId="682926C7" w14:textId="77777777" w:rsidR="007808BD" w:rsidRPr="007808BD" w:rsidRDefault="007808BD" w:rsidP="007808BD">
            <w:pPr>
              <w:rPr>
                <w:lang w:val="nl-NL"/>
              </w:rPr>
            </w:pPr>
            <w:r w:rsidRPr="007808BD">
              <w:rPr>
                <w:lang w:val="nl-NL"/>
              </w:rPr>
              <w:t>8.2</w:t>
            </w:r>
          </w:p>
        </w:tc>
        <w:tc>
          <w:tcPr>
            <w:tcW w:w="1785" w:type="dxa"/>
            <w:noWrap/>
            <w:vAlign w:val="center"/>
            <w:hideMark/>
          </w:tcPr>
          <w:p w14:paraId="0DC18FA4" w14:textId="77777777" w:rsidR="007808BD" w:rsidRPr="007808BD" w:rsidRDefault="007808BD" w:rsidP="007808BD">
            <w:pPr>
              <w:rPr>
                <w:lang w:val="nl-NL"/>
              </w:rPr>
            </w:pPr>
            <w:r w:rsidRPr="007808BD">
              <w:rPr>
                <w:lang w:val="nl-NL"/>
              </w:rPr>
              <w:t>186</w:t>
            </w:r>
          </w:p>
        </w:tc>
      </w:tr>
      <w:tr w:rsidR="007808BD" w:rsidRPr="007808BD" w14:paraId="3EE101E5" w14:textId="77777777" w:rsidTr="001207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blCellSpacing w:w="0" w:type="dxa"/>
        </w:trPr>
        <w:tc>
          <w:tcPr>
            <w:tcW w:w="3309" w:type="dxa"/>
            <w:noWrap/>
            <w:vAlign w:val="center"/>
            <w:hideMark/>
          </w:tcPr>
          <w:p w14:paraId="64374230" w14:textId="77777777" w:rsidR="007808BD" w:rsidRPr="007808BD" w:rsidRDefault="007808BD" w:rsidP="007808BD">
            <w:pPr>
              <w:rPr>
                <w:lang w:val="nl-NL"/>
              </w:rPr>
            </w:pPr>
            <w:r w:rsidRPr="007808BD">
              <w:rPr>
                <w:lang w:val="nl-NL"/>
              </w:rPr>
              <w:t>BMW X3 M50 xDrive</w:t>
            </w:r>
            <w:r w:rsidRPr="007808BD">
              <w:rPr>
                <w:vertAlign w:val="superscript"/>
                <w:lang w:val="nl-NL"/>
              </w:rPr>
              <w:t>3</w:t>
            </w:r>
          </w:p>
        </w:tc>
        <w:tc>
          <w:tcPr>
            <w:tcW w:w="1099" w:type="dxa"/>
            <w:noWrap/>
            <w:vAlign w:val="center"/>
            <w:hideMark/>
          </w:tcPr>
          <w:p w14:paraId="36F31876" w14:textId="77777777" w:rsidR="007808BD" w:rsidRPr="007808BD" w:rsidRDefault="007808BD" w:rsidP="007808BD">
            <w:pPr>
              <w:rPr>
                <w:lang w:val="nl-NL"/>
              </w:rPr>
            </w:pPr>
            <w:r w:rsidRPr="007808BD">
              <w:rPr>
                <w:lang w:val="nl-NL"/>
              </w:rPr>
              <w:t>326/443</w:t>
            </w:r>
          </w:p>
        </w:tc>
        <w:tc>
          <w:tcPr>
            <w:tcW w:w="2197" w:type="dxa"/>
            <w:gridSpan w:val="2"/>
            <w:noWrap/>
            <w:vAlign w:val="center"/>
            <w:hideMark/>
          </w:tcPr>
          <w:p w14:paraId="26FE255C" w14:textId="77777777" w:rsidR="007808BD" w:rsidRPr="007808BD" w:rsidRDefault="007808BD" w:rsidP="007808BD">
            <w:pPr>
              <w:rPr>
                <w:lang w:val="nl-NL"/>
              </w:rPr>
            </w:pPr>
            <w:r w:rsidRPr="007808BD">
              <w:rPr>
                <w:lang w:val="nl-NL"/>
              </w:rPr>
              <w:t>8.8</w:t>
            </w:r>
          </w:p>
        </w:tc>
        <w:tc>
          <w:tcPr>
            <w:tcW w:w="1785" w:type="dxa"/>
            <w:noWrap/>
            <w:vAlign w:val="center"/>
            <w:hideMark/>
          </w:tcPr>
          <w:p w14:paraId="7EEC00A0" w14:textId="77777777" w:rsidR="007808BD" w:rsidRPr="007808BD" w:rsidRDefault="007808BD" w:rsidP="007808BD">
            <w:pPr>
              <w:rPr>
                <w:lang w:val="nl-NL"/>
              </w:rPr>
            </w:pPr>
            <w:r w:rsidRPr="007808BD">
              <w:rPr>
                <w:lang w:val="nl-NL"/>
              </w:rPr>
              <w:t>199</w:t>
            </w:r>
          </w:p>
        </w:tc>
      </w:tr>
      <w:tr w:rsidR="007808BD" w:rsidRPr="007808BD" w14:paraId="54E9CA52" w14:textId="77777777" w:rsidTr="001207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blCellSpacing w:w="0" w:type="dxa"/>
        </w:trPr>
        <w:tc>
          <w:tcPr>
            <w:tcW w:w="3309" w:type="dxa"/>
            <w:noWrap/>
            <w:vAlign w:val="center"/>
            <w:hideMark/>
          </w:tcPr>
          <w:p w14:paraId="59128D20" w14:textId="77777777" w:rsidR="007808BD" w:rsidRPr="007808BD" w:rsidRDefault="007808BD" w:rsidP="007808BD">
            <w:pPr>
              <w:rPr>
                <w:lang w:val="nl-NL"/>
              </w:rPr>
            </w:pPr>
            <w:r w:rsidRPr="007808BD">
              <w:rPr>
                <w:b/>
                <w:bCs/>
                <w:lang w:val="nl-NL"/>
              </w:rPr>
              <w:t> </w:t>
            </w:r>
          </w:p>
        </w:tc>
        <w:tc>
          <w:tcPr>
            <w:tcW w:w="1099" w:type="dxa"/>
            <w:noWrap/>
            <w:vAlign w:val="center"/>
            <w:hideMark/>
          </w:tcPr>
          <w:p w14:paraId="37BCE3C9" w14:textId="77777777" w:rsidR="007808BD" w:rsidRPr="007808BD" w:rsidRDefault="007808BD" w:rsidP="007808BD">
            <w:pPr>
              <w:rPr>
                <w:lang w:val="nl-NL"/>
              </w:rPr>
            </w:pPr>
            <w:r w:rsidRPr="007808BD">
              <w:rPr>
                <w:lang w:val="nl-NL"/>
              </w:rPr>
              <w:t> </w:t>
            </w:r>
          </w:p>
        </w:tc>
        <w:tc>
          <w:tcPr>
            <w:tcW w:w="2197" w:type="dxa"/>
            <w:gridSpan w:val="2"/>
            <w:noWrap/>
            <w:vAlign w:val="center"/>
            <w:hideMark/>
          </w:tcPr>
          <w:p w14:paraId="647B63B8" w14:textId="77777777" w:rsidR="007808BD" w:rsidRPr="007808BD" w:rsidRDefault="007808BD" w:rsidP="007808BD">
            <w:pPr>
              <w:rPr>
                <w:lang w:val="nl-NL"/>
              </w:rPr>
            </w:pPr>
            <w:r w:rsidRPr="007808BD">
              <w:rPr>
                <w:lang w:val="nl-NL"/>
              </w:rPr>
              <w:t> </w:t>
            </w:r>
          </w:p>
        </w:tc>
        <w:tc>
          <w:tcPr>
            <w:tcW w:w="1785" w:type="dxa"/>
            <w:noWrap/>
            <w:vAlign w:val="center"/>
            <w:hideMark/>
          </w:tcPr>
          <w:p w14:paraId="6CAD718B" w14:textId="77777777" w:rsidR="007808BD" w:rsidRPr="007808BD" w:rsidRDefault="007808BD" w:rsidP="007808BD">
            <w:pPr>
              <w:rPr>
                <w:lang w:val="nl-NL"/>
              </w:rPr>
            </w:pPr>
            <w:r w:rsidRPr="007808BD">
              <w:rPr>
                <w:b/>
                <w:bCs/>
                <w:lang w:val="nl-NL"/>
              </w:rPr>
              <w:t> </w:t>
            </w:r>
          </w:p>
        </w:tc>
      </w:tr>
      <w:tr w:rsidR="007808BD" w:rsidRPr="007808BD" w14:paraId="604AA847" w14:textId="77777777" w:rsidTr="001207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blCellSpacing w:w="0" w:type="dxa"/>
        </w:trPr>
        <w:tc>
          <w:tcPr>
            <w:tcW w:w="3309" w:type="dxa"/>
            <w:noWrap/>
            <w:vAlign w:val="center"/>
            <w:hideMark/>
          </w:tcPr>
          <w:p w14:paraId="28038A20" w14:textId="77777777" w:rsidR="007808BD" w:rsidRPr="007808BD" w:rsidRDefault="007808BD" w:rsidP="007808BD">
            <w:pPr>
              <w:rPr>
                <w:lang w:val="nl-NL"/>
              </w:rPr>
            </w:pPr>
            <w:r w:rsidRPr="007808BD">
              <w:rPr>
                <w:b/>
                <w:bCs/>
                <w:lang w:val="nl-NL"/>
              </w:rPr>
              <w:lastRenderedPageBreak/>
              <w:t>BMW iX3</w:t>
            </w:r>
          </w:p>
        </w:tc>
        <w:tc>
          <w:tcPr>
            <w:tcW w:w="1099" w:type="dxa"/>
            <w:noWrap/>
            <w:vAlign w:val="center"/>
            <w:hideMark/>
          </w:tcPr>
          <w:p w14:paraId="2AD6BB67" w14:textId="711754F2" w:rsidR="007808BD" w:rsidRPr="007808BD" w:rsidRDefault="007808BD" w:rsidP="007808BD">
            <w:pPr>
              <w:pStyle w:val="Normal"/>
            </w:pPr>
            <w:r>
              <w:t>Max. vermogen (kW/pk)</w:t>
            </w:r>
          </w:p>
        </w:tc>
        <w:tc>
          <w:tcPr>
            <w:tcW w:w="2197" w:type="dxa"/>
            <w:gridSpan w:val="2"/>
            <w:noWrap/>
            <w:vAlign w:val="center"/>
            <w:hideMark/>
          </w:tcPr>
          <w:p w14:paraId="0AE026BA" w14:textId="75E1F192" w:rsidR="007808BD" w:rsidRPr="007808BD" w:rsidRDefault="007808BD" w:rsidP="007808BD">
            <w:pPr>
              <w:pStyle w:val="Normal"/>
            </w:pPr>
            <w:r>
              <w:t>Energieverbruik (kWh/100 km)</w:t>
            </w:r>
          </w:p>
        </w:tc>
        <w:tc>
          <w:tcPr>
            <w:tcW w:w="1785" w:type="dxa"/>
            <w:noWrap/>
            <w:vAlign w:val="center"/>
            <w:hideMark/>
          </w:tcPr>
          <w:p w14:paraId="543A6BE9" w14:textId="1F1D3DE7" w:rsidR="007808BD" w:rsidRPr="007808BD" w:rsidRDefault="007808BD" w:rsidP="007808BD">
            <w:pPr>
              <w:pStyle w:val="Normal"/>
            </w:pPr>
            <w:r>
              <w:t>CO₂-emissie</w:t>
            </w:r>
            <w:r>
              <w:br/>
              <w:t>(g/km)</w:t>
            </w:r>
          </w:p>
        </w:tc>
      </w:tr>
      <w:tr w:rsidR="007808BD" w:rsidRPr="007808BD" w14:paraId="065D2FD2" w14:textId="77777777" w:rsidTr="001207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blCellSpacing w:w="0" w:type="dxa"/>
        </w:trPr>
        <w:tc>
          <w:tcPr>
            <w:tcW w:w="3309" w:type="dxa"/>
            <w:noWrap/>
            <w:vAlign w:val="center"/>
            <w:hideMark/>
          </w:tcPr>
          <w:p w14:paraId="2B269572" w14:textId="77777777" w:rsidR="007808BD" w:rsidRPr="007808BD" w:rsidRDefault="007808BD" w:rsidP="007808BD">
            <w:pPr>
              <w:rPr>
                <w:lang w:val="nl-NL"/>
              </w:rPr>
            </w:pPr>
            <w:r w:rsidRPr="007808BD">
              <w:rPr>
                <w:lang w:val="nl-NL"/>
              </w:rPr>
              <w:t>BMW iX3 40 xDrive</w:t>
            </w:r>
            <w:r w:rsidRPr="007808BD">
              <w:rPr>
                <w:vertAlign w:val="superscript"/>
                <w:lang w:val="nl-NL"/>
              </w:rPr>
              <w:t>5</w:t>
            </w:r>
          </w:p>
        </w:tc>
        <w:tc>
          <w:tcPr>
            <w:tcW w:w="1099" w:type="dxa"/>
            <w:noWrap/>
            <w:vAlign w:val="center"/>
            <w:hideMark/>
          </w:tcPr>
          <w:p w14:paraId="023FEE3D" w14:textId="77777777" w:rsidR="007808BD" w:rsidRPr="007808BD" w:rsidRDefault="007808BD" w:rsidP="007808BD">
            <w:pPr>
              <w:rPr>
                <w:lang w:val="nl-NL"/>
              </w:rPr>
            </w:pPr>
            <w:r w:rsidRPr="007808BD">
              <w:rPr>
                <w:lang w:val="nl-NL"/>
              </w:rPr>
              <w:t>275/374</w:t>
            </w:r>
          </w:p>
        </w:tc>
        <w:tc>
          <w:tcPr>
            <w:tcW w:w="2197" w:type="dxa"/>
            <w:gridSpan w:val="2"/>
            <w:noWrap/>
            <w:vAlign w:val="center"/>
            <w:hideMark/>
          </w:tcPr>
          <w:p w14:paraId="69A359FF" w14:textId="77777777" w:rsidR="007808BD" w:rsidRPr="007808BD" w:rsidRDefault="007808BD" w:rsidP="007808BD">
            <w:pPr>
              <w:rPr>
                <w:lang w:val="nl-NL"/>
              </w:rPr>
            </w:pPr>
            <w:r w:rsidRPr="007808BD">
              <w:rPr>
                <w:lang w:val="nl-NL"/>
              </w:rPr>
              <w:t>19.5–16.3</w:t>
            </w:r>
          </w:p>
        </w:tc>
        <w:tc>
          <w:tcPr>
            <w:tcW w:w="1785" w:type="dxa"/>
            <w:noWrap/>
            <w:vAlign w:val="center"/>
            <w:hideMark/>
          </w:tcPr>
          <w:p w14:paraId="3AC0828D" w14:textId="77777777" w:rsidR="007808BD" w:rsidRPr="007808BD" w:rsidRDefault="007808BD" w:rsidP="007808BD">
            <w:pPr>
              <w:rPr>
                <w:lang w:val="nl-NL"/>
              </w:rPr>
            </w:pPr>
            <w:r w:rsidRPr="007808BD">
              <w:rPr>
                <w:lang w:val="nl-NL"/>
              </w:rPr>
              <w:t>0</w:t>
            </w:r>
          </w:p>
        </w:tc>
      </w:tr>
      <w:tr w:rsidR="007808BD" w:rsidRPr="007808BD" w14:paraId="0987895F" w14:textId="77777777" w:rsidTr="001207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blCellSpacing w:w="0" w:type="dxa"/>
        </w:trPr>
        <w:tc>
          <w:tcPr>
            <w:tcW w:w="3309" w:type="dxa"/>
            <w:noWrap/>
            <w:vAlign w:val="center"/>
            <w:hideMark/>
          </w:tcPr>
          <w:p w14:paraId="4000418A" w14:textId="77777777" w:rsidR="007808BD" w:rsidRPr="007808BD" w:rsidRDefault="007808BD" w:rsidP="007808BD">
            <w:pPr>
              <w:rPr>
                <w:lang w:val="nl-NL"/>
              </w:rPr>
            </w:pPr>
            <w:r w:rsidRPr="007808BD">
              <w:rPr>
                <w:b/>
                <w:bCs/>
                <w:lang w:val="nl-NL"/>
              </w:rPr>
              <w:t> </w:t>
            </w:r>
          </w:p>
        </w:tc>
        <w:tc>
          <w:tcPr>
            <w:tcW w:w="1099" w:type="dxa"/>
            <w:noWrap/>
            <w:vAlign w:val="center"/>
            <w:hideMark/>
          </w:tcPr>
          <w:p w14:paraId="64DF1217" w14:textId="77777777" w:rsidR="007808BD" w:rsidRPr="007808BD" w:rsidRDefault="007808BD" w:rsidP="007808BD">
            <w:pPr>
              <w:rPr>
                <w:lang w:val="nl-NL"/>
              </w:rPr>
            </w:pPr>
            <w:r w:rsidRPr="007808BD">
              <w:rPr>
                <w:lang w:val="nl-NL"/>
              </w:rPr>
              <w:t> </w:t>
            </w:r>
          </w:p>
        </w:tc>
        <w:tc>
          <w:tcPr>
            <w:tcW w:w="2197" w:type="dxa"/>
            <w:gridSpan w:val="2"/>
            <w:noWrap/>
            <w:vAlign w:val="center"/>
            <w:hideMark/>
          </w:tcPr>
          <w:p w14:paraId="5CC5D6B8" w14:textId="77777777" w:rsidR="007808BD" w:rsidRPr="007808BD" w:rsidRDefault="007808BD" w:rsidP="007808BD">
            <w:pPr>
              <w:rPr>
                <w:lang w:val="nl-NL"/>
              </w:rPr>
            </w:pPr>
            <w:r w:rsidRPr="007808BD">
              <w:rPr>
                <w:lang w:val="nl-NL"/>
              </w:rPr>
              <w:t> </w:t>
            </w:r>
          </w:p>
        </w:tc>
        <w:tc>
          <w:tcPr>
            <w:tcW w:w="1785" w:type="dxa"/>
            <w:noWrap/>
            <w:vAlign w:val="center"/>
            <w:hideMark/>
          </w:tcPr>
          <w:p w14:paraId="2CCB2CEF" w14:textId="77777777" w:rsidR="007808BD" w:rsidRPr="007808BD" w:rsidRDefault="007808BD" w:rsidP="007808BD">
            <w:pPr>
              <w:rPr>
                <w:lang w:val="nl-NL"/>
              </w:rPr>
            </w:pPr>
            <w:r w:rsidRPr="007808BD">
              <w:rPr>
                <w:b/>
                <w:bCs/>
                <w:lang w:val="nl-NL"/>
              </w:rPr>
              <w:t> </w:t>
            </w:r>
          </w:p>
        </w:tc>
      </w:tr>
      <w:tr w:rsidR="007808BD" w:rsidRPr="007808BD" w14:paraId="2BB1E7F8" w14:textId="77777777" w:rsidTr="001207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blCellSpacing w:w="0" w:type="dxa"/>
        </w:trPr>
        <w:tc>
          <w:tcPr>
            <w:tcW w:w="3309" w:type="dxa"/>
            <w:noWrap/>
            <w:vAlign w:val="center"/>
            <w:hideMark/>
          </w:tcPr>
          <w:p w14:paraId="2FADABFF" w14:textId="77777777" w:rsidR="007808BD" w:rsidRPr="007808BD" w:rsidRDefault="007808BD" w:rsidP="007808BD">
            <w:pPr>
              <w:rPr>
                <w:lang w:val="nl-NL"/>
              </w:rPr>
            </w:pPr>
            <w:r w:rsidRPr="007808BD">
              <w:rPr>
                <w:b/>
                <w:bCs/>
                <w:lang w:val="nl-NL"/>
              </w:rPr>
              <w:t>BMW X5</w:t>
            </w:r>
          </w:p>
        </w:tc>
        <w:tc>
          <w:tcPr>
            <w:tcW w:w="1099" w:type="dxa"/>
            <w:noWrap/>
            <w:vAlign w:val="center"/>
            <w:hideMark/>
          </w:tcPr>
          <w:p w14:paraId="34AC2F1A" w14:textId="3F2BEB9C" w:rsidR="007808BD" w:rsidRPr="007808BD" w:rsidRDefault="007808BD" w:rsidP="007808BD">
            <w:pPr>
              <w:pStyle w:val="Normal"/>
            </w:pPr>
            <w:r>
              <w:t>Max. vermogen (kW/pk)</w:t>
            </w:r>
          </w:p>
        </w:tc>
        <w:tc>
          <w:tcPr>
            <w:tcW w:w="2197" w:type="dxa"/>
            <w:gridSpan w:val="2"/>
            <w:noWrap/>
            <w:vAlign w:val="center"/>
            <w:hideMark/>
          </w:tcPr>
          <w:p w14:paraId="4C97CDA3" w14:textId="7BA2C3D2" w:rsidR="007808BD" w:rsidRPr="007808BD" w:rsidRDefault="007808BD" w:rsidP="007808BD">
            <w:pPr>
              <w:pStyle w:val="Normal"/>
            </w:pPr>
            <w:r>
              <w:t>Energieverbruik (/100 km)</w:t>
            </w:r>
          </w:p>
        </w:tc>
        <w:tc>
          <w:tcPr>
            <w:tcW w:w="1785" w:type="dxa"/>
            <w:noWrap/>
            <w:vAlign w:val="center"/>
            <w:hideMark/>
          </w:tcPr>
          <w:p w14:paraId="76B8D435" w14:textId="78D0EAB3" w:rsidR="007808BD" w:rsidRPr="007808BD" w:rsidRDefault="007808BD" w:rsidP="007808BD">
            <w:pPr>
              <w:pStyle w:val="Normal"/>
            </w:pPr>
            <w:r>
              <w:t>CO₂-emissie</w:t>
            </w:r>
            <w:r>
              <w:br/>
              <w:t>(g/km)</w:t>
            </w:r>
          </w:p>
        </w:tc>
      </w:tr>
      <w:tr w:rsidR="007808BD" w:rsidRPr="007808BD" w14:paraId="2A9DEA88" w14:textId="77777777" w:rsidTr="001207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blCellSpacing w:w="0" w:type="dxa"/>
        </w:trPr>
        <w:tc>
          <w:tcPr>
            <w:tcW w:w="3309" w:type="dxa"/>
            <w:noWrap/>
            <w:vAlign w:val="center"/>
            <w:hideMark/>
          </w:tcPr>
          <w:p w14:paraId="631CF287" w14:textId="77777777" w:rsidR="007808BD" w:rsidRPr="007808BD" w:rsidRDefault="007808BD" w:rsidP="007808BD">
            <w:pPr>
              <w:rPr>
                <w:lang w:val="nl-NL"/>
              </w:rPr>
            </w:pPr>
            <w:r w:rsidRPr="007808BD">
              <w:rPr>
                <w:lang w:val="nl-NL"/>
              </w:rPr>
              <w:t>BMW X5 50e xDrive</w:t>
            </w:r>
            <w:r w:rsidRPr="007808BD">
              <w:rPr>
                <w:vertAlign w:val="superscript"/>
                <w:lang w:val="nl-NL"/>
              </w:rPr>
              <w:t>3</w:t>
            </w:r>
          </w:p>
        </w:tc>
        <w:tc>
          <w:tcPr>
            <w:tcW w:w="1099" w:type="dxa"/>
            <w:noWrap/>
            <w:vAlign w:val="center"/>
            <w:hideMark/>
          </w:tcPr>
          <w:p w14:paraId="68911249" w14:textId="77777777" w:rsidR="007808BD" w:rsidRPr="007808BD" w:rsidRDefault="007808BD" w:rsidP="007808BD">
            <w:pPr>
              <w:rPr>
                <w:lang w:val="nl-NL"/>
              </w:rPr>
            </w:pPr>
            <w:r w:rsidRPr="007808BD">
              <w:rPr>
                <w:lang w:val="nl-NL"/>
              </w:rPr>
              <w:t>360/489</w:t>
            </w:r>
          </w:p>
        </w:tc>
        <w:tc>
          <w:tcPr>
            <w:tcW w:w="2197" w:type="dxa"/>
            <w:gridSpan w:val="2"/>
            <w:noWrap/>
            <w:vAlign w:val="center"/>
            <w:hideMark/>
          </w:tcPr>
          <w:p w14:paraId="20777448" w14:textId="77777777" w:rsidR="007808BD" w:rsidRPr="007808BD" w:rsidRDefault="007808BD" w:rsidP="007808BD">
            <w:pPr>
              <w:rPr>
                <w:lang w:val="nl-NL"/>
              </w:rPr>
            </w:pPr>
            <w:r w:rsidRPr="007808BD">
              <w:rPr>
                <w:lang w:val="nl-NL"/>
              </w:rPr>
              <w:t xml:space="preserve">5.8–5.5 l </w:t>
            </w:r>
            <w:r w:rsidRPr="007808BD">
              <w:rPr>
                <w:lang w:val="nl-NL"/>
              </w:rPr>
              <w:br/>
              <w:t>13.9–13.8 kWh</w:t>
            </w:r>
          </w:p>
        </w:tc>
        <w:tc>
          <w:tcPr>
            <w:tcW w:w="1785" w:type="dxa"/>
            <w:noWrap/>
            <w:vAlign w:val="center"/>
            <w:hideMark/>
          </w:tcPr>
          <w:p w14:paraId="21B4A801" w14:textId="77777777" w:rsidR="007808BD" w:rsidRPr="007808BD" w:rsidRDefault="007808BD" w:rsidP="007808BD">
            <w:pPr>
              <w:rPr>
                <w:lang w:val="nl-NL"/>
              </w:rPr>
            </w:pPr>
            <w:r w:rsidRPr="007808BD">
              <w:rPr>
                <w:lang w:val="nl-NL"/>
              </w:rPr>
              <w:t>132–126</w:t>
            </w:r>
          </w:p>
        </w:tc>
      </w:tr>
      <w:tr w:rsidR="007808BD" w:rsidRPr="007808BD" w14:paraId="28D83E32" w14:textId="77777777" w:rsidTr="001207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blCellSpacing w:w="0" w:type="dxa"/>
        </w:trPr>
        <w:tc>
          <w:tcPr>
            <w:tcW w:w="3309" w:type="dxa"/>
            <w:noWrap/>
            <w:vAlign w:val="center"/>
            <w:hideMark/>
          </w:tcPr>
          <w:p w14:paraId="073B37C8" w14:textId="77777777" w:rsidR="007808BD" w:rsidRPr="007808BD" w:rsidRDefault="007808BD" w:rsidP="007808BD">
            <w:pPr>
              <w:rPr>
                <w:lang w:val="nl-NL"/>
              </w:rPr>
            </w:pPr>
            <w:r w:rsidRPr="007808BD">
              <w:rPr>
                <w:lang w:val="nl-NL"/>
              </w:rPr>
              <w:t>BMW X5 M60e xDrive</w:t>
            </w:r>
            <w:r w:rsidRPr="007808BD">
              <w:rPr>
                <w:vertAlign w:val="superscript"/>
                <w:lang w:val="nl-NL"/>
              </w:rPr>
              <w:t>3</w:t>
            </w:r>
          </w:p>
        </w:tc>
        <w:tc>
          <w:tcPr>
            <w:tcW w:w="1099" w:type="dxa"/>
            <w:noWrap/>
            <w:vAlign w:val="center"/>
            <w:hideMark/>
          </w:tcPr>
          <w:p w14:paraId="05D79501" w14:textId="77777777" w:rsidR="007808BD" w:rsidRPr="007808BD" w:rsidRDefault="007808BD" w:rsidP="007808BD">
            <w:pPr>
              <w:rPr>
                <w:lang w:val="nl-NL"/>
              </w:rPr>
            </w:pPr>
            <w:r w:rsidRPr="007808BD">
              <w:rPr>
                <w:lang w:val="nl-NL"/>
              </w:rPr>
              <w:t>450/612</w:t>
            </w:r>
          </w:p>
        </w:tc>
        <w:tc>
          <w:tcPr>
            <w:tcW w:w="2197" w:type="dxa"/>
            <w:gridSpan w:val="2"/>
            <w:noWrap/>
            <w:vAlign w:val="center"/>
            <w:hideMark/>
          </w:tcPr>
          <w:p w14:paraId="3A7BF452" w14:textId="77777777" w:rsidR="007808BD" w:rsidRPr="007808BD" w:rsidRDefault="007808BD" w:rsidP="007808BD">
            <w:pPr>
              <w:rPr>
                <w:lang w:val="nl-NL"/>
              </w:rPr>
            </w:pPr>
            <w:r w:rsidRPr="007808BD">
              <w:rPr>
                <w:lang w:val="nl-NL"/>
              </w:rPr>
              <w:t>6.2 l / 14.1 kWh</w:t>
            </w:r>
          </w:p>
        </w:tc>
        <w:tc>
          <w:tcPr>
            <w:tcW w:w="1785" w:type="dxa"/>
            <w:noWrap/>
            <w:vAlign w:val="center"/>
            <w:hideMark/>
          </w:tcPr>
          <w:p w14:paraId="4058C707" w14:textId="77777777" w:rsidR="007808BD" w:rsidRPr="007808BD" w:rsidRDefault="007808BD" w:rsidP="007808BD">
            <w:pPr>
              <w:rPr>
                <w:lang w:val="nl-NL"/>
              </w:rPr>
            </w:pPr>
            <w:r w:rsidRPr="007808BD">
              <w:rPr>
                <w:lang w:val="nl-NL"/>
              </w:rPr>
              <w:t>141</w:t>
            </w:r>
          </w:p>
        </w:tc>
      </w:tr>
      <w:tr w:rsidR="007808BD" w:rsidRPr="007808BD" w14:paraId="40B3359B" w14:textId="77777777" w:rsidTr="001207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blCellSpacing w:w="0" w:type="dxa"/>
        </w:trPr>
        <w:tc>
          <w:tcPr>
            <w:tcW w:w="3309" w:type="dxa"/>
            <w:noWrap/>
            <w:vAlign w:val="center"/>
            <w:hideMark/>
          </w:tcPr>
          <w:p w14:paraId="0AD6D82A" w14:textId="77777777" w:rsidR="007808BD" w:rsidRPr="007808BD" w:rsidRDefault="007808BD" w:rsidP="007808BD">
            <w:pPr>
              <w:rPr>
                <w:lang w:val="nl-NL"/>
              </w:rPr>
            </w:pPr>
            <w:r w:rsidRPr="007808BD">
              <w:rPr>
                <w:b/>
                <w:bCs/>
                <w:lang w:val="nl-NL"/>
              </w:rPr>
              <w:t> </w:t>
            </w:r>
          </w:p>
        </w:tc>
        <w:tc>
          <w:tcPr>
            <w:tcW w:w="1099" w:type="dxa"/>
            <w:noWrap/>
            <w:vAlign w:val="center"/>
            <w:hideMark/>
          </w:tcPr>
          <w:p w14:paraId="6F2F681F" w14:textId="77777777" w:rsidR="007808BD" w:rsidRPr="007808BD" w:rsidRDefault="007808BD" w:rsidP="007808BD">
            <w:pPr>
              <w:rPr>
                <w:lang w:val="nl-NL"/>
              </w:rPr>
            </w:pPr>
            <w:r w:rsidRPr="007808BD">
              <w:rPr>
                <w:lang w:val="nl-NL"/>
              </w:rPr>
              <w:t> </w:t>
            </w:r>
          </w:p>
        </w:tc>
        <w:tc>
          <w:tcPr>
            <w:tcW w:w="2197" w:type="dxa"/>
            <w:gridSpan w:val="2"/>
            <w:noWrap/>
            <w:vAlign w:val="center"/>
            <w:hideMark/>
          </w:tcPr>
          <w:p w14:paraId="08BA5531" w14:textId="77777777" w:rsidR="007808BD" w:rsidRPr="007808BD" w:rsidRDefault="007808BD" w:rsidP="007808BD">
            <w:pPr>
              <w:rPr>
                <w:lang w:val="nl-NL"/>
              </w:rPr>
            </w:pPr>
            <w:r w:rsidRPr="007808BD">
              <w:rPr>
                <w:lang w:val="nl-NL"/>
              </w:rPr>
              <w:t> </w:t>
            </w:r>
          </w:p>
        </w:tc>
        <w:tc>
          <w:tcPr>
            <w:tcW w:w="1785" w:type="dxa"/>
            <w:noWrap/>
            <w:vAlign w:val="center"/>
            <w:hideMark/>
          </w:tcPr>
          <w:p w14:paraId="6F62E9E0" w14:textId="77777777" w:rsidR="007808BD" w:rsidRPr="007808BD" w:rsidRDefault="007808BD" w:rsidP="007808BD">
            <w:pPr>
              <w:rPr>
                <w:lang w:val="nl-NL"/>
              </w:rPr>
            </w:pPr>
            <w:r w:rsidRPr="007808BD">
              <w:rPr>
                <w:lang w:val="nl-NL"/>
              </w:rPr>
              <w:t> </w:t>
            </w:r>
          </w:p>
        </w:tc>
      </w:tr>
      <w:tr w:rsidR="007808BD" w:rsidRPr="007808BD" w14:paraId="6C0554D8" w14:textId="77777777" w:rsidTr="001207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blCellSpacing w:w="0" w:type="dxa"/>
        </w:trPr>
        <w:tc>
          <w:tcPr>
            <w:tcW w:w="3309" w:type="dxa"/>
            <w:noWrap/>
            <w:vAlign w:val="center"/>
            <w:hideMark/>
          </w:tcPr>
          <w:p w14:paraId="361C3F45" w14:textId="77777777" w:rsidR="007808BD" w:rsidRPr="007808BD" w:rsidRDefault="007808BD" w:rsidP="007808BD">
            <w:pPr>
              <w:rPr>
                <w:lang w:val="nl-NL"/>
              </w:rPr>
            </w:pPr>
            <w:r w:rsidRPr="007808BD">
              <w:rPr>
                <w:b/>
                <w:bCs/>
                <w:lang w:val="nl-NL"/>
              </w:rPr>
              <w:t>BMW iX5</w:t>
            </w:r>
          </w:p>
        </w:tc>
        <w:tc>
          <w:tcPr>
            <w:tcW w:w="1099" w:type="dxa"/>
            <w:noWrap/>
            <w:vAlign w:val="center"/>
            <w:hideMark/>
          </w:tcPr>
          <w:p w14:paraId="74B40A3D" w14:textId="2490E304" w:rsidR="007808BD" w:rsidRPr="007808BD" w:rsidRDefault="007808BD" w:rsidP="007808BD">
            <w:pPr>
              <w:pStyle w:val="Normal"/>
            </w:pPr>
            <w:r>
              <w:t>Max. vermogen (kW/pk)</w:t>
            </w:r>
          </w:p>
        </w:tc>
        <w:tc>
          <w:tcPr>
            <w:tcW w:w="2197" w:type="dxa"/>
            <w:gridSpan w:val="2"/>
            <w:noWrap/>
            <w:vAlign w:val="center"/>
            <w:hideMark/>
          </w:tcPr>
          <w:p w14:paraId="39F9ADA3" w14:textId="2021356E" w:rsidR="007808BD" w:rsidRPr="007808BD" w:rsidRDefault="007808BD" w:rsidP="007808BD">
            <w:pPr>
              <w:pStyle w:val="Normal"/>
            </w:pPr>
            <w:r>
              <w:t>Energieverbruik (kWh/100 km)</w:t>
            </w:r>
          </w:p>
        </w:tc>
        <w:tc>
          <w:tcPr>
            <w:tcW w:w="1785" w:type="dxa"/>
            <w:noWrap/>
            <w:vAlign w:val="center"/>
            <w:hideMark/>
          </w:tcPr>
          <w:p w14:paraId="3A871A36" w14:textId="59D8A108" w:rsidR="007808BD" w:rsidRPr="007808BD" w:rsidRDefault="007808BD" w:rsidP="007808BD">
            <w:pPr>
              <w:pStyle w:val="Normal"/>
            </w:pPr>
            <w:r>
              <w:t>CO₂-emissie</w:t>
            </w:r>
            <w:r>
              <w:br/>
              <w:t>(g/km)</w:t>
            </w:r>
          </w:p>
        </w:tc>
      </w:tr>
      <w:tr w:rsidR="007808BD" w:rsidRPr="007808BD" w14:paraId="7F504DC4" w14:textId="77777777" w:rsidTr="001207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blCellSpacing w:w="0" w:type="dxa"/>
        </w:trPr>
        <w:tc>
          <w:tcPr>
            <w:tcW w:w="3309" w:type="dxa"/>
            <w:noWrap/>
            <w:vAlign w:val="center"/>
            <w:hideMark/>
          </w:tcPr>
          <w:p w14:paraId="2394CA65" w14:textId="77777777" w:rsidR="007808BD" w:rsidRPr="007808BD" w:rsidRDefault="007808BD" w:rsidP="007808BD">
            <w:pPr>
              <w:rPr>
                <w:lang w:val="nl-NL"/>
              </w:rPr>
            </w:pPr>
            <w:r w:rsidRPr="007808BD">
              <w:rPr>
                <w:lang w:val="nl-NL"/>
              </w:rPr>
              <w:t>BMW iX5 60 xDrive</w:t>
            </w:r>
            <w:r w:rsidRPr="007808BD">
              <w:rPr>
                <w:vertAlign w:val="superscript"/>
                <w:lang w:val="nl-NL"/>
              </w:rPr>
              <w:t>3</w:t>
            </w:r>
          </w:p>
        </w:tc>
        <w:tc>
          <w:tcPr>
            <w:tcW w:w="1099" w:type="dxa"/>
            <w:noWrap/>
            <w:vAlign w:val="center"/>
            <w:hideMark/>
          </w:tcPr>
          <w:p w14:paraId="1E255C23" w14:textId="77777777" w:rsidR="007808BD" w:rsidRPr="007808BD" w:rsidRDefault="007808BD" w:rsidP="007808BD">
            <w:pPr>
              <w:rPr>
                <w:lang w:val="nl-NL"/>
              </w:rPr>
            </w:pPr>
            <w:r w:rsidRPr="007808BD">
              <w:rPr>
                <w:lang w:val="nl-NL"/>
              </w:rPr>
              <w:t>425/578</w:t>
            </w:r>
          </w:p>
        </w:tc>
        <w:tc>
          <w:tcPr>
            <w:tcW w:w="2197" w:type="dxa"/>
            <w:gridSpan w:val="2"/>
            <w:noWrap/>
            <w:vAlign w:val="center"/>
            <w:hideMark/>
          </w:tcPr>
          <w:p w14:paraId="1A4C5D38" w14:textId="77777777" w:rsidR="007808BD" w:rsidRPr="007808BD" w:rsidRDefault="007808BD" w:rsidP="007808BD">
            <w:pPr>
              <w:rPr>
                <w:lang w:val="nl-NL"/>
              </w:rPr>
            </w:pPr>
            <w:r w:rsidRPr="007808BD">
              <w:rPr>
                <w:lang w:val="nl-NL"/>
              </w:rPr>
              <w:t>22.5–19.3</w:t>
            </w:r>
          </w:p>
        </w:tc>
        <w:tc>
          <w:tcPr>
            <w:tcW w:w="1785" w:type="dxa"/>
            <w:noWrap/>
            <w:vAlign w:val="center"/>
            <w:hideMark/>
          </w:tcPr>
          <w:p w14:paraId="7EA0F126" w14:textId="77777777" w:rsidR="007808BD" w:rsidRPr="007808BD" w:rsidRDefault="007808BD" w:rsidP="007808BD">
            <w:pPr>
              <w:rPr>
                <w:lang w:val="nl-NL"/>
              </w:rPr>
            </w:pPr>
            <w:r w:rsidRPr="007808BD">
              <w:rPr>
                <w:lang w:val="nl-NL"/>
              </w:rPr>
              <w:t>0</w:t>
            </w:r>
          </w:p>
        </w:tc>
      </w:tr>
    </w:tbl>
    <w:p w14:paraId="6E6D2716" w14:textId="77777777" w:rsidR="0012070F" w:rsidRDefault="007808BD">
      <w:pPr>
        <w:pStyle w:val="Normal"/>
        <w:rPr>
          <w:vertAlign w:val="subscript"/>
        </w:rPr>
      </w:pPr>
      <w:r>
        <w:rPr>
          <w:vertAlign w:val="superscript"/>
        </w:rPr>
        <w:br/>
      </w:r>
      <w:r>
        <w:rPr>
          <w:vertAlign w:val="superscript"/>
        </w:rPr>
        <w:br/>
      </w:r>
      <w:r>
        <w:rPr>
          <w:vertAlign w:val="subscript"/>
        </w:rPr>
        <w:t>Alle vermelde waarden zijn vastgesteld volgens de voorgeschreven WLTP-meetprocedure. De waarden in de praktijk zijn afhankelijk van diverse factoren, zoals belading, rijstijl, route, weersomstandigheden, hulpverbruikers (waaronder klimaatregelsystemen), banden en, indien van toepassing, de toestand van de accu.</w:t>
      </w:r>
    </w:p>
    <w:p w14:paraId="27D5E86D" w14:textId="3233205C" w:rsidR="007808BD" w:rsidRDefault="007808BD">
      <w:pPr>
        <w:pStyle w:val="Normal"/>
        <w:rPr>
          <w:vertAlign w:val="subscript"/>
        </w:rPr>
      </w:pPr>
      <w:r>
        <w:rPr>
          <w:vertAlign w:val="subscript"/>
        </w:rPr>
        <w:br/>
        <w:t>2 Nieuwe modellen beschikbaar met productiestart in november 2026.</w:t>
      </w:r>
      <w:r>
        <w:rPr>
          <w:vertAlign w:val="subscript"/>
        </w:rPr>
        <w:br/>
        <w:t>3 Nieuwe modellen beschikbaar met productiestart in december 2026.</w:t>
      </w:r>
      <w:r>
        <w:rPr>
          <w:vertAlign w:val="subscript"/>
        </w:rPr>
        <w:br/>
        <w:t>4 Nieuwe modellen beschikbaar met productiestart in januari 2027.</w:t>
      </w:r>
      <w:r>
        <w:rPr>
          <w:vertAlign w:val="subscript"/>
        </w:rPr>
        <w:br/>
        <w:t>5 Nieuwe modellen beschikbaar met productiestart in februari 2027.</w:t>
      </w:r>
    </w:p>
    <w:p w14:paraId="3AD84CBE" w14:textId="77777777" w:rsidR="0012070F" w:rsidRDefault="0012070F">
      <w:pPr>
        <w:pStyle w:val="Normal"/>
      </w:pPr>
    </w:p>
    <w:p w14:paraId="60CFC906" w14:textId="77777777" w:rsidR="007808BD" w:rsidRPr="007808BD" w:rsidRDefault="007808BD">
      <w:pPr>
        <w:pStyle w:val="Normal"/>
        <w:rPr>
          <w:lang w:val="en-US"/>
        </w:rPr>
      </w:pPr>
      <w:r>
        <w:rPr>
          <w:vertAlign w:val="subscript"/>
        </w:rPr>
        <w:t xml:space="preserve">De technische specificaties gelden voor ACEA-markten; sommige </w:t>
      </w:r>
      <w:proofErr w:type="spellStart"/>
      <w:r>
        <w:rPr>
          <w:vertAlign w:val="subscript"/>
        </w:rPr>
        <w:t>registratiegerelateerde</w:t>
      </w:r>
      <w:proofErr w:type="spellEnd"/>
      <w:r>
        <w:rPr>
          <w:vertAlign w:val="subscript"/>
        </w:rPr>
        <w:t xml:space="preserve"> gegevens gelden uitsluitend voor Duitsland. </w:t>
      </w:r>
      <w:r w:rsidRPr="007808BD">
        <w:rPr>
          <w:vertAlign w:val="subscript"/>
          <w:lang w:val="en-US"/>
        </w:rPr>
        <w:t xml:space="preserve">Alle </w:t>
      </w:r>
      <w:proofErr w:type="spellStart"/>
      <w:r w:rsidRPr="007808BD">
        <w:rPr>
          <w:vertAlign w:val="subscript"/>
          <w:lang w:val="en-US"/>
        </w:rPr>
        <w:t>gegevens</w:t>
      </w:r>
      <w:proofErr w:type="spellEnd"/>
      <w:r w:rsidRPr="007808BD">
        <w:rPr>
          <w:vertAlign w:val="subscript"/>
          <w:lang w:val="en-US"/>
        </w:rPr>
        <w:t xml:space="preserve"> </w:t>
      </w:r>
      <w:proofErr w:type="spellStart"/>
      <w:r w:rsidRPr="007808BD">
        <w:rPr>
          <w:vertAlign w:val="subscript"/>
          <w:lang w:val="en-US"/>
        </w:rPr>
        <w:t>zijn</w:t>
      </w:r>
      <w:proofErr w:type="spellEnd"/>
      <w:r w:rsidRPr="007808BD">
        <w:rPr>
          <w:vertAlign w:val="subscript"/>
          <w:lang w:val="en-US"/>
        </w:rPr>
        <w:t xml:space="preserve"> </w:t>
      </w:r>
      <w:proofErr w:type="spellStart"/>
      <w:r w:rsidRPr="007808BD">
        <w:rPr>
          <w:vertAlign w:val="subscript"/>
          <w:lang w:val="en-US"/>
        </w:rPr>
        <w:t>voorlopig</w:t>
      </w:r>
      <w:proofErr w:type="spellEnd"/>
      <w:r w:rsidRPr="007808BD">
        <w:rPr>
          <w:vertAlign w:val="subscript"/>
          <w:lang w:val="en-US"/>
        </w:rPr>
        <w:t>.</w:t>
      </w:r>
    </w:p>
    <w:p w14:paraId="2FCB8E4F" w14:textId="77777777" w:rsidR="0012070F" w:rsidRDefault="0012070F">
      <w:pPr>
        <w:pStyle w:val="Normal"/>
        <w:rPr>
          <w:vertAlign w:val="subscript"/>
        </w:rPr>
      </w:pPr>
    </w:p>
    <w:p w14:paraId="01100822" w14:textId="1704D77D" w:rsidR="007808BD" w:rsidRDefault="007808BD">
      <w:pPr>
        <w:pStyle w:val="Normal"/>
      </w:pPr>
      <w:r>
        <w:rPr>
          <w:vertAlign w:val="subscript"/>
        </w:rPr>
        <w:t>Alle beschrijvingen van modelvarianten, uitrustingen, technische gegevens en verbruiks- en emissiewaarden hebben betrekking op voertuigen zoals die op de Duitse markt worden aangeboden.</w:t>
      </w:r>
    </w:p>
    <w:p w14:paraId="7137DB90" w14:textId="77777777" w:rsidR="007808BD" w:rsidRPr="007808BD" w:rsidRDefault="007808BD" w:rsidP="00C51B94">
      <w:pPr>
        <w:rPr>
          <w:lang w:val="nl-NL"/>
        </w:rPr>
      </w:pPr>
    </w:p>
    <w:p w14:paraId="0E52C6A7" w14:textId="77777777" w:rsidR="00817CD6" w:rsidRPr="007808BD" w:rsidRDefault="00817CD6" w:rsidP="00817CD6">
      <w:pPr>
        <w:pStyle w:val="Geenafstand"/>
        <w:pBdr>
          <w:bottom w:val="single" w:sz="12" w:space="1" w:color="auto"/>
        </w:pBdr>
        <w:rPr>
          <w:rFonts w:ascii="BMWTypeNext" w:hAnsi="BMWTypeNext"/>
          <w:b/>
          <w:bCs/>
          <w:kern w:val="16"/>
          <w:lang w:val="nl-NL"/>
          <w14:ligatures w14:val="standard"/>
          <w14:numSpacing w14:val="tabular"/>
        </w:rPr>
      </w:pPr>
    </w:p>
    <w:p w14:paraId="38E94B2E" w14:textId="77777777" w:rsidR="00817CD6" w:rsidRPr="007808BD" w:rsidRDefault="00817CD6" w:rsidP="00817CD6">
      <w:pPr>
        <w:pStyle w:val="Geenafstand"/>
        <w:rPr>
          <w:rFonts w:ascii="BMWTypeNext" w:hAnsi="BMWTypeNext"/>
          <w:b/>
          <w:bCs/>
          <w:kern w:val="16"/>
          <w:lang w:val="nl-NL"/>
          <w14:ligatures w14:val="standard"/>
          <w14:numSpacing w14:val="tabular"/>
        </w:rPr>
      </w:pPr>
    </w:p>
    <w:p w14:paraId="68F5FFF2" w14:textId="77777777" w:rsidR="00817CD6" w:rsidRPr="00817CD6" w:rsidRDefault="00817CD6" w:rsidP="00817CD6">
      <w:pPr>
        <w:pStyle w:val="Geenafstand"/>
        <w:rPr>
          <w:rFonts w:ascii="BMWTypeNext" w:hAnsi="BMWTypeNext"/>
          <w:kern w:val="16"/>
          <w:lang w:val="nl-NL"/>
          <w14:ligatures w14:val="standard"/>
          <w14:numSpacing w14:val="tabular"/>
        </w:rPr>
      </w:pPr>
      <w:r w:rsidRPr="00817CD6">
        <w:rPr>
          <w:rFonts w:ascii="BMWTypeNext" w:hAnsi="BMWTypeNext"/>
          <w:kern w:val="16"/>
          <w:lang w:val="nl-NL"/>
          <w14:ligatures w14:val="standard"/>
          <w14:numSpacing w14:val="tabular"/>
        </w:rPr>
        <w:t>Noot voor de redactie</w:t>
      </w:r>
    </w:p>
    <w:p w14:paraId="4068D7C2" w14:textId="77777777" w:rsidR="00817CD6" w:rsidRPr="00817CD6" w:rsidRDefault="00817CD6" w:rsidP="00817CD6">
      <w:pPr>
        <w:pStyle w:val="Geenafstand"/>
        <w:rPr>
          <w:rFonts w:ascii="BMWTypeNext" w:hAnsi="BMWTypeNext"/>
          <w:b/>
          <w:bCs/>
          <w:kern w:val="16"/>
          <w:lang w:val="nl-NL"/>
          <w14:ligatures w14:val="standard"/>
          <w14:numSpacing w14:val="tabular"/>
        </w:rPr>
      </w:pPr>
    </w:p>
    <w:p w14:paraId="1129F616" w14:textId="77777777" w:rsidR="00817CD6" w:rsidRPr="007808BD" w:rsidRDefault="00817CD6" w:rsidP="00817CD6">
      <w:pPr>
        <w:pStyle w:val="Geenafstand"/>
        <w:rPr>
          <w:rFonts w:ascii="BMWTypeNext" w:hAnsi="BMWTypeNext"/>
          <w:b/>
          <w:bCs/>
          <w:kern w:val="16"/>
          <w:lang w:val="en-US"/>
          <w14:ligatures w14:val="standard"/>
          <w14:numSpacing w14:val="tabular"/>
        </w:rPr>
      </w:pPr>
      <w:proofErr w:type="spellStart"/>
      <w:r w:rsidRPr="007808BD">
        <w:rPr>
          <w:rFonts w:ascii="BMWTypeNext" w:hAnsi="BMWTypeNext"/>
          <w:b/>
          <w:bCs/>
          <w:kern w:val="16"/>
          <w:lang w:val="en-US"/>
          <w14:ligatures w14:val="standard"/>
          <w14:numSpacing w14:val="tabular"/>
        </w:rPr>
        <w:t>Informatie</w:t>
      </w:r>
      <w:proofErr w:type="spellEnd"/>
      <w:r w:rsidRPr="007808BD">
        <w:rPr>
          <w:rFonts w:ascii="BMWTypeNext" w:hAnsi="BMWTypeNext"/>
          <w:b/>
          <w:bCs/>
          <w:kern w:val="16"/>
          <w:lang w:val="en-US"/>
          <w14:ligatures w14:val="standard"/>
          <w14:numSpacing w14:val="tabular"/>
        </w:rPr>
        <w:t xml:space="preserve">: </w:t>
      </w:r>
    </w:p>
    <w:p w14:paraId="11D25DD9" w14:textId="77777777" w:rsidR="00817CD6" w:rsidRPr="00817CD6" w:rsidRDefault="00817CD6" w:rsidP="00817CD6">
      <w:pPr>
        <w:pStyle w:val="Geenafstand"/>
        <w:rPr>
          <w:rFonts w:ascii="BMWTypeNext" w:hAnsi="BMWTypeNext"/>
          <w:kern w:val="16"/>
          <w:lang w:val="en-US"/>
          <w14:ligatures w14:val="standard"/>
          <w14:numSpacing w14:val="tabular"/>
        </w:rPr>
      </w:pPr>
      <w:r w:rsidRPr="00817CD6">
        <w:rPr>
          <w:rFonts w:ascii="BMWTypeNext" w:hAnsi="BMWTypeNext"/>
          <w:kern w:val="16"/>
          <w:lang w:val="en-US"/>
          <w14:ligatures w14:val="standard"/>
          <w14:numSpacing w14:val="tabular"/>
        </w:rPr>
        <w:lastRenderedPageBreak/>
        <w:t>BMW Group Nederland, Corporate Communications</w:t>
      </w:r>
    </w:p>
    <w:p w14:paraId="4E66F59E" w14:textId="77777777" w:rsidR="00817CD6" w:rsidRPr="007808BD" w:rsidRDefault="00817CD6" w:rsidP="00817CD6">
      <w:pPr>
        <w:pStyle w:val="Geenafstand"/>
        <w:rPr>
          <w:rFonts w:ascii="BMWTypeNext" w:hAnsi="BMWTypeNext"/>
          <w:kern w:val="16"/>
          <w:lang w:val="nl-NL"/>
          <w14:ligatures w14:val="standard"/>
          <w14:numSpacing w14:val="tabular"/>
        </w:rPr>
      </w:pPr>
      <w:r w:rsidRPr="007808BD">
        <w:rPr>
          <w:rFonts w:ascii="BMWTypeNext" w:hAnsi="BMWTypeNext"/>
          <w:kern w:val="16"/>
          <w:lang w:val="nl-NL"/>
          <w14:ligatures w14:val="standard"/>
          <w14:numSpacing w14:val="tabular"/>
        </w:rPr>
        <w:t>Bryan Barendrecht</w:t>
      </w:r>
    </w:p>
    <w:p w14:paraId="5EE9998B" w14:textId="77777777" w:rsidR="00817CD6" w:rsidRPr="007808BD" w:rsidRDefault="00817CD6" w:rsidP="00817CD6">
      <w:pPr>
        <w:pStyle w:val="Geenafstand"/>
        <w:rPr>
          <w:rFonts w:ascii="BMWTypeNext" w:hAnsi="BMWTypeNext"/>
          <w:kern w:val="16"/>
          <w:lang w:val="nl-NL"/>
          <w14:ligatures w14:val="standard"/>
          <w14:numSpacing w14:val="tabular"/>
        </w:rPr>
      </w:pPr>
      <w:r w:rsidRPr="007808BD">
        <w:rPr>
          <w:rFonts w:ascii="BMWTypeNext" w:hAnsi="BMWTypeNext"/>
          <w:kern w:val="16"/>
          <w:lang w:val="nl-NL"/>
          <w14:ligatures w14:val="standard"/>
          <w14:numSpacing w14:val="tabular"/>
        </w:rPr>
        <w:t>Tel.: (0)70 41 33 227</w:t>
      </w:r>
    </w:p>
    <w:p w14:paraId="42B45FF5" w14:textId="177C943B" w:rsidR="00817CD6" w:rsidRPr="007808BD" w:rsidRDefault="00817CD6" w:rsidP="00817CD6">
      <w:pPr>
        <w:pStyle w:val="Geenafstand"/>
        <w:rPr>
          <w:rFonts w:ascii="BMWTypeNext" w:hAnsi="BMWTypeNext"/>
          <w:kern w:val="16"/>
          <w:lang w:val="nl-NL"/>
          <w14:ligatures w14:val="standard"/>
          <w14:numSpacing w14:val="tabular"/>
        </w:rPr>
      </w:pPr>
      <w:hyperlink r:id="rId11" w:history="1">
        <w:r w:rsidRPr="007808BD">
          <w:rPr>
            <w:rStyle w:val="Hyperlink"/>
            <w:rFonts w:ascii="BMWTypeNext" w:hAnsi="BMWTypeNext"/>
            <w:kern w:val="16"/>
            <w:lang w:val="nl-NL"/>
            <w14:ligatures w14:val="standard"/>
            <w14:numSpacing w14:val="tabular"/>
          </w:rPr>
          <w:t>bryan.barendrecht@bmw.nl</w:t>
        </w:r>
      </w:hyperlink>
      <w:r w:rsidRPr="007808BD">
        <w:rPr>
          <w:rFonts w:ascii="BMWTypeNext" w:hAnsi="BMWTypeNext"/>
          <w:kern w:val="16"/>
          <w:lang w:val="nl-NL"/>
          <w14:ligatures w14:val="standard"/>
          <w14:numSpacing w14:val="tabular"/>
        </w:rPr>
        <w:t xml:space="preserve"> / </w:t>
      </w:r>
      <w:hyperlink r:id="rId12" w:history="1">
        <w:r w:rsidRPr="007808BD">
          <w:rPr>
            <w:rStyle w:val="Hyperlink"/>
            <w:rFonts w:ascii="BMWTypeNext" w:hAnsi="BMWTypeNext"/>
            <w:kern w:val="16"/>
            <w:lang w:val="nl-NL"/>
            <w14:ligatures w14:val="standard"/>
            <w14:numSpacing w14:val="tabular"/>
          </w:rPr>
          <w:t>www.press.bmwgroup.nl</w:t>
        </w:r>
      </w:hyperlink>
    </w:p>
    <w:p w14:paraId="1CD21A84" w14:textId="77777777" w:rsidR="00817CD6" w:rsidRPr="007808BD" w:rsidRDefault="00817CD6" w:rsidP="00817CD6">
      <w:pPr>
        <w:pStyle w:val="Geenafstand"/>
        <w:rPr>
          <w:rFonts w:ascii="BMWTypeNext" w:hAnsi="BMWTypeNext"/>
          <w:kern w:val="16"/>
          <w:lang w:val="nl-NL"/>
          <w14:ligatures w14:val="standard"/>
          <w14:numSpacing w14:val="tabular"/>
        </w:rPr>
      </w:pPr>
    </w:p>
    <w:p w14:paraId="434FEBA1" w14:textId="053887D5" w:rsidR="00817CD6" w:rsidRPr="00817CD6" w:rsidRDefault="00817CD6" w:rsidP="00817CD6">
      <w:pPr>
        <w:pStyle w:val="Geenafstand"/>
        <w:rPr>
          <w:rFonts w:ascii="BMWTypeNext" w:hAnsi="BMWTypeNext"/>
          <w:kern w:val="16"/>
          <w:lang w:val="nl-NL"/>
          <w14:ligatures w14:val="standard"/>
          <w14:numSpacing w14:val="tabular"/>
        </w:rPr>
      </w:pPr>
      <w:r w:rsidRPr="00817CD6">
        <w:rPr>
          <w:rFonts w:ascii="BMWTypeNext" w:hAnsi="BMWTypeNext"/>
          <w:kern w:val="16"/>
          <w:lang w:val="nl-NL"/>
          <w14:ligatures w14:val="standard"/>
          <w14:numSpacing w14:val="tabular"/>
        </w:rPr>
        <w:t xml:space="preserve">Wilt u geen persberichten meer van ons ontvangen? Klik </w:t>
      </w:r>
      <w:hyperlink r:id="rId13" w:history="1">
        <w:r w:rsidRPr="00817CD6">
          <w:rPr>
            <w:rStyle w:val="Hyperlink"/>
            <w:rFonts w:ascii="BMWTypeNext" w:hAnsi="BMWTypeNext"/>
            <w:kern w:val="16"/>
            <w:lang w:val="nl-NL"/>
            <w14:ligatures w14:val="standard"/>
            <w14:numSpacing w14:val="tabular"/>
          </w:rPr>
          <w:t>hier</w:t>
        </w:r>
      </w:hyperlink>
    </w:p>
    <w:p w14:paraId="6C0F69BC" w14:textId="77777777" w:rsidR="00817CD6" w:rsidRPr="00817CD6" w:rsidRDefault="00817CD6" w:rsidP="00817CD6">
      <w:pPr>
        <w:pStyle w:val="Geenafstand"/>
        <w:rPr>
          <w:rFonts w:ascii="BMWTypeNext" w:hAnsi="BMWTypeNext"/>
          <w:kern w:val="16"/>
          <w:lang w:val="nl-NL"/>
          <w14:ligatures w14:val="standard"/>
          <w14:numSpacing w14:val="tabular"/>
        </w:rPr>
      </w:pPr>
    </w:p>
    <w:p w14:paraId="408D83BE" w14:textId="0D6E6B78" w:rsidR="00602CC5" w:rsidRPr="00C51B94" w:rsidRDefault="00817CD6" w:rsidP="00A64F13">
      <w:pPr>
        <w:pStyle w:val="Geenafstand"/>
        <w:rPr>
          <w:lang w:val="nl-NL"/>
        </w:rPr>
      </w:pPr>
      <w:r w:rsidRPr="00817CD6">
        <w:rPr>
          <w:rFonts w:ascii="BMWTypeNext" w:hAnsi="BMWTypeNext"/>
          <w:kern w:val="16"/>
          <w:lang w:val="nl-NL"/>
          <w14:ligatures w14:val="standard"/>
          <w14:numSpacing w14:val="tabular"/>
        </w:rPr>
        <w:t xml:space="preserve">Volg BMW Nederland op </w:t>
      </w:r>
      <w:hyperlink r:id="rId14" w:history="1">
        <w:r w:rsidRPr="00817CD6">
          <w:rPr>
            <w:rStyle w:val="Hyperlink"/>
            <w:rFonts w:ascii="BMWTypeNext" w:hAnsi="BMWTypeNext"/>
            <w:kern w:val="16"/>
            <w:lang w:val="nl-NL"/>
            <w14:ligatures w14:val="standard"/>
            <w14:numSpacing w14:val="tabular"/>
          </w:rPr>
          <w:t>Facebook</w:t>
        </w:r>
      </w:hyperlink>
      <w:r w:rsidRPr="00817CD6">
        <w:rPr>
          <w:rFonts w:ascii="BMWTypeNext" w:hAnsi="BMWTypeNext"/>
          <w:kern w:val="16"/>
          <w:lang w:val="nl-NL"/>
          <w14:ligatures w14:val="standard"/>
          <w14:numSpacing w14:val="tabular"/>
        </w:rPr>
        <w:t xml:space="preserve">, </w:t>
      </w:r>
      <w:hyperlink r:id="rId15" w:history="1">
        <w:r w:rsidRPr="00817CD6">
          <w:rPr>
            <w:rStyle w:val="Hyperlink"/>
            <w:rFonts w:ascii="BMWTypeNext" w:hAnsi="BMWTypeNext"/>
            <w:kern w:val="16"/>
            <w:lang w:val="nl-NL"/>
            <w14:ligatures w14:val="standard"/>
            <w14:numSpacing w14:val="tabular"/>
          </w:rPr>
          <w:t>YouTube</w:t>
        </w:r>
      </w:hyperlink>
      <w:r w:rsidRPr="00817CD6">
        <w:rPr>
          <w:rFonts w:ascii="BMWTypeNext" w:hAnsi="BMWTypeNext"/>
          <w:kern w:val="16"/>
          <w:lang w:val="nl-NL"/>
          <w14:ligatures w14:val="standard"/>
          <w14:numSpacing w14:val="tabular"/>
        </w:rPr>
        <w:t xml:space="preserve"> en </w:t>
      </w:r>
      <w:hyperlink r:id="rId16" w:history="1">
        <w:r w:rsidRPr="00817CD6">
          <w:rPr>
            <w:rStyle w:val="Hyperlink"/>
            <w:rFonts w:ascii="BMWTypeNext" w:hAnsi="BMWTypeNext"/>
            <w:kern w:val="16"/>
            <w:lang w:val="nl-NL"/>
            <w14:ligatures w14:val="standard"/>
            <w14:numSpacing w14:val="tabular"/>
          </w:rPr>
          <w:t>Instagram</w:t>
        </w:r>
      </w:hyperlink>
      <w:r w:rsidRPr="00817CD6">
        <w:rPr>
          <w:rFonts w:ascii="BMWTypeNext" w:hAnsi="BMWTypeNext"/>
          <w:kern w:val="16"/>
          <w:lang w:val="nl-NL"/>
          <w14:ligatures w14:val="standard"/>
          <w14:numSpacing w14:val="tabular"/>
        </w:rPr>
        <w:t>.</w:t>
      </w:r>
      <w:r>
        <w:rPr>
          <w:rFonts w:ascii="BMWTypeNext" w:hAnsi="BMWTypeNext"/>
          <w:b/>
          <w:bCs/>
          <w:kern w:val="16"/>
          <w:lang w:val="nl-NL"/>
          <w14:ligatures w14:val="standard"/>
          <w14:numSpacing w14:val="tabular"/>
        </w:rPr>
        <w:br/>
      </w:r>
      <w:r>
        <w:rPr>
          <w:rFonts w:ascii="BMWTypeNext" w:hAnsi="BMWTypeNext"/>
          <w:b/>
          <w:bCs/>
          <w:kern w:val="16"/>
          <w:lang w:val="nl-NL"/>
          <w14:ligatures w14:val="standard"/>
          <w14:numSpacing w14:val="tabular"/>
        </w:rPr>
        <w:br/>
      </w:r>
    </w:p>
    <w:p w14:paraId="651F6710" w14:textId="0DAADA63" w:rsidR="00A64F13" w:rsidRPr="00C51B94" w:rsidRDefault="00A64F13" w:rsidP="00A64F13">
      <w:pPr>
        <w:pStyle w:val="Geenafstand"/>
        <w:rPr>
          <w:rFonts w:ascii="BMWTypeNext" w:hAnsi="BMWTypeNext"/>
        </w:rPr>
      </w:pPr>
      <w:r w:rsidRPr="00A64F13">
        <w:rPr>
          <w:rFonts w:ascii="BMWTypeNext" w:hAnsi="BMWTypeNext"/>
          <w:b/>
          <w:bCs/>
          <w:lang w:val="nl-NL"/>
        </w:rPr>
        <w:t>BMW Group.</w:t>
      </w:r>
      <w:r>
        <w:rPr>
          <w:rFonts w:ascii="BMWTypeNext" w:hAnsi="BMWTypeNext"/>
          <w:b/>
          <w:bCs/>
          <w:lang w:val="nl-NL"/>
        </w:rPr>
        <w:br/>
      </w:r>
      <w:r>
        <w:rPr>
          <w:rFonts w:ascii="BMWTypeNext" w:hAnsi="BMWTypeNext"/>
          <w:b/>
          <w:bCs/>
          <w:lang w:val="nl-NL"/>
        </w:rPr>
        <w:br/>
      </w:r>
      <w:r w:rsidRPr="00A64F13">
        <w:rPr>
          <w:rFonts w:ascii="BMWTypeNext" w:hAnsi="BMWTypeNext"/>
          <w:lang w:val="nl-NL"/>
        </w:rPr>
        <w:t>BMW Group is met de merken BMW, MINI, Rolls-Royce en BMW Motorrad wereldwijd de leidende fabrikant van premium auto’s en motorfietsen en biedt ook premium financiële en mobiliteitsdiensten. Het BMW Group productienetwerk bestaat uit 30 productievestigingen wereldwijd; het verkoop- en distributienetwerk spreidt zich uit over meer dan 140 landen.</w:t>
      </w:r>
      <w:r>
        <w:rPr>
          <w:rFonts w:ascii="BMWTypeNext" w:hAnsi="BMWTypeNext"/>
          <w:lang w:val="nl-NL"/>
        </w:rPr>
        <w:br/>
      </w:r>
      <w:r>
        <w:rPr>
          <w:rFonts w:ascii="BMWTypeNext" w:hAnsi="BMWTypeNext"/>
          <w:lang w:val="nl-NL"/>
        </w:rPr>
        <w:br/>
      </w:r>
      <w:r w:rsidRPr="00A64F13">
        <w:rPr>
          <w:rFonts w:ascii="BMWTypeNext" w:hAnsi="BMWTypeNext"/>
          <w:lang w:val="nl-NL"/>
        </w:rPr>
        <w:t>In 2025 verkocht de BMW Group wereldwijd 2,46 miljoen personenauto's en meer dan 202.500 motorfietsen. De winst vóór belastingen in het boekjaar 2025 bedroeg € 10,2 miljard op een omzet van € 133,5 miljard. Op 31 december 2025 had het bedrijf wereldwijd 154.540 werknemers in dienst.</w:t>
      </w:r>
      <w:r>
        <w:rPr>
          <w:rFonts w:ascii="BMWTypeNext" w:hAnsi="BMWTypeNext"/>
          <w:lang w:val="nl-NL"/>
        </w:rPr>
        <w:br/>
      </w:r>
      <w:r>
        <w:rPr>
          <w:rFonts w:ascii="BMWTypeNext" w:hAnsi="BMWTypeNext"/>
          <w:lang w:val="nl-NL"/>
        </w:rPr>
        <w:br/>
      </w:r>
      <w:r w:rsidRPr="00A64F13">
        <w:rPr>
          <w:rFonts w:ascii="BMWTypeNext" w:hAnsi="BMWTypeNext"/>
          <w:lang w:val="nl-NL"/>
        </w:rPr>
        <w:t>Langetermijndenken en verantwoord handelen vormen sinds jaar en dag de basis van het economische succes van de BMW Group. Duurzaamheid is een belangrijk onderdeel van de bedrijfsstrategie van de BMW Group, van de toeleveringsketen en productie tot het einde van de levenscyclus van alle producten.</w:t>
      </w:r>
      <w:r>
        <w:rPr>
          <w:rFonts w:ascii="BMWTypeNext" w:hAnsi="BMWTypeNext"/>
          <w:lang w:val="nl-NL"/>
        </w:rPr>
        <w:br/>
      </w:r>
      <w:r>
        <w:rPr>
          <w:rFonts w:ascii="BMWTypeNext" w:hAnsi="BMWTypeNext"/>
          <w:lang w:val="nl-NL"/>
        </w:rPr>
        <w:br/>
      </w:r>
      <w:hyperlink r:id="rId17" w:history="1">
        <w:r w:rsidRPr="00C51B94">
          <w:rPr>
            <w:rStyle w:val="Hyperlink"/>
            <w:rFonts w:ascii="BMWTypeNext" w:hAnsi="BMWTypeNext"/>
          </w:rPr>
          <w:t>www.bmwgroup.com</w:t>
        </w:r>
      </w:hyperlink>
      <w:r w:rsidRPr="00C51B94">
        <w:rPr>
          <w:rFonts w:ascii="BMWTypeNext" w:hAnsi="BMWTypeNext"/>
        </w:rPr>
        <w:t xml:space="preserve"> </w:t>
      </w:r>
    </w:p>
    <w:p w14:paraId="00C1CF25" w14:textId="77777777" w:rsidR="00A64F13" w:rsidRPr="00C51B94" w:rsidRDefault="00A64F13" w:rsidP="00A64F13">
      <w:pPr>
        <w:pStyle w:val="Geenafstand"/>
        <w:rPr>
          <w:rFonts w:ascii="BMWTypeNext" w:hAnsi="BMWTypeNext"/>
        </w:rPr>
      </w:pPr>
      <w:r w:rsidRPr="00C51B94">
        <w:rPr>
          <w:rFonts w:ascii="BMWTypeNext" w:hAnsi="BMWTypeNext"/>
        </w:rPr>
        <w:t xml:space="preserve">LinkedIn: </w:t>
      </w:r>
      <w:hyperlink r:id="rId18" w:history="1">
        <w:r w:rsidRPr="00C51B94">
          <w:rPr>
            <w:rStyle w:val="Hyperlink"/>
            <w:rFonts w:ascii="BMWTypeNext" w:hAnsi="BMWTypeNext"/>
          </w:rPr>
          <w:t>http://www.linkedin.com/company/bmw-group/</w:t>
        </w:r>
      </w:hyperlink>
    </w:p>
    <w:p w14:paraId="26347B5C" w14:textId="77777777" w:rsidR="00A64F13" w:rsidRPr="00C51B94" w:rsidRDefault="00A64F13" w:rsidP="00A64F13">
      <w:pPr>
        <w:pStyle w:val="Geenafstand"/>
        <w:rPr>
          <w:rFonts w:ascii="BMWTypeNext" w:hAnsi="BMWTypeNext"/>
        </w:rPr>
      </w:pPr>
      <w:r w:rsidRPr="00C51B94">
        <w:rPr>
          <w:rFonts w:ascii="BMWTypeNext" w:hAnsi="BMWTypeNext"/>
        </w:rPr>
        <w:t xml:space="preserve">YouTube: </w:t>
      </w:r>
      <w:hyperlink r:id="rId19" w:history="1">
        <w:r w:rsidRPr="00C51B94">
          <w:rPr>
            <w:rStyle w:val="Hyperlink"/>
            <w:rFonts w:ascii="BMWTypeNext" w:hAnsi="BMWTypeNext"/>
          </w:rPr>
          <w:t>https://www.youtube.com/bmwgroup</w:t>
        </w:r>
      </w:hyperlink>
      <w:r w:rsidRPr="00C51B94">
        <w:rPr>
          <w:rFonts w:ascii="BMWTypeNext" w:hAnsi="BMWTypeNext"/>
        </w:rPr>
        <w:t xml:space="preserve"> </w:t>
      </w:r>
    </w:p>
    <w:p w14:paraId="466D45C0" w14:textId="77777777" w:rsidR="00A64F13" w:rsidRPr="00C51B94" w:rsidRDefault="00A64F13" w:rsidP="00A64F13">
      <w:pPr>
        <w:pStyle w:val="Geenafstand"/>
        <w:rPr>
          <w:rFonts w:ascii="BMWTypeNext" w:hAnsi="BMWTypeNext"/>
        </w:rPr>
      </w:pPr>
      <w:r w:rsidRPr="00C51B94">
        <w:rPr>
          <w:rFonts w:ascii="BMWTypeNext" w:hAnsi="BMWTypeNext"/>
        </w:rPr>
        <w:t xml:space="preserve">Instagram: </w:t>
      </w:r>
      <w:hyperlink r:id="rId20" w:history="1">
        <w:r w:rsidRPr="00C51B94">
          <w:rPr>
            <w:rStyle w:val="Hyperlink"/>
            <w:rFonts w:ascii="BMWTypeNext" w:hAnsi="BMWTypeNext"/>
          </w:rPr>
          <w:t>https://www.instagram.com/bmwgroup</w:t>
        </w:r>
      </w:hyperlink>
    </w:p>
    <w:p w14:paraId="6919A71C" w14:textId="77777777" w:rsidR="00A64F13" w:rsidRPr="00A64F13" w:rsidRDefault="00A64F13" w:rsidP="00A64F13">
      <w:pPr>
        <w:pStyle w:val="Geenafstand"/>
        <w:rPr>
          <w:rFonts w:ascii="BMWTypeNext" w:hAnsi="BMWTypeNext"/>
          <w:lang w:val="en-US"/>
        </w:rPr>
      </w:pPr>
      <w:r w:rsidRPr="00A64F13">
        <w:rPr>
          <w:rFonts w:ascii="BMWTypeNext" w:hAnsi="BMWTypeNext"/>
          <w:lang w:val="en-US"/>
        </w:rPr>
        <w:t xml:space="preserve">Facebook: </w:t>
      </w:r>
      <w:hyperlink r:id="rId21" w:history="1">
        <w:r w:rsidRPr="00A64F13">
          <w:rPr>
            <w:rStyle w:val="Hyperlink"/>
            <w:rFonts w:ascii="BMWTypeNext" w:hAnsi="BMWTypeNext"/>
            <w:lang w:val="en-US"/>
          </w:rPr>
          <w:t>https://www.facebook.com/bmwgroup</w:t>
        </w:r>
      </w:hyperlink>
    </w:p>
    <w:p w14:paraId="24C9258D" w14:textId="77777777" w:rsidR="00A64F13" w:rsidRDefault="00A64F13" w:rsidP="00602CC5">
      <w:pPr>
        <w:pStyle w:val="Geenafstand"/>
        <w:rPr>
          <w:rFonts w:ascii="BMWTypeNext" w:hAnsi="BMWTypeNext"/>
          <w:kern w:val="16"/>
          <w:lang w:val="en-US"/>
          <w14:ligatures w14:val="standard"/>
          <w14:numSpacing w14:val="tabular"/>
        </w:rPr>
      </w:pPr>
    </w:p>
    <w:p w14:paraId="62617EE2" w14:textId="77777777" w:rsidR="00602CC5" w:rsidRPr="00602CC5" w:rsidRDefault="00602CC5" w:rsidP="00602CC5">
      <w:pPr>
        <w:pStyle w:val="Geenafstand"/>
        <w:rPr>
          <w:rFonts w:ascii="BMWTypeNext" w:hAnsi="BMWTypeNext"/>
          <w:kern w:val="16"/>
          <w:lang w:val="en-US"/>
          <w14:ligatures w14:val="standard"/>
          <w14:numSpacing w14:val="tabular"/>
        </w:rPr>
      </w:pPr>
    </w:p>
    <w:p w14:paraId="62BD3C79" w14:textId="1003ED76" w:rsidR="00817CD6" w:rsidRPr="00817CD6" w:rsidRDefault="00817CD6" w:rsidP="00602CC5">
      <w:pPr>
        <w:pStyle w:val="Geenafstand"/>
        <w:rPr>
          <w:rFonts w:ascii="BMWTypeNext" w:hAnsi="BMWTypeNext"/>
          <w:b/>
          <w:bCs/>
          <w:kern w:val="16"/>
          <w:lang w:val="en-US"/>
          <w14:ligatures w14:val="standard"/>
          <w14:numSpacing w14:val="tabular"/>
        </w:rPr>
      </w:pPr>
    </w:p>
    <w:sectPr w:rsidR="00817CD6" w:rsidRPr="00817CD6" w:rsidSect="00A57967">
      <w:headerReference w:type="even" r:id="rId22"/>
      <w:headerReference w:type="default" r:id="rId23"/>
      <w:footerReference w:type="even" r:id="rId24"/>
      <w:footerReference w:type="default" r:id="rId25"/>
      <w:headerReference w:type="first" r:id="rId26"/>
      <w:footerReference w:type="first" r:id="rId27"/>
      <w:pgSz w:w="11906" w:h="16838"/>
      <w:pgMar w:top="1814" w:right="2098" w:bottom="1361" w:left="1418" w:header="2665" w:footer="4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F88D7" w14:textId="77777777" w:rsidR="006910F1" w:rsidRDefault="006910F1" w:rsidP="001568FA">
      <w:pPr>
        <w:spacing w:line="240" w:lineRule="auto"/>
      </w:pPr>
      <w:r>
        <w:separator/>
      </w:r>
    </w:p>
  </w:endnote>
  <w:endnote w:type="continuationSeparator" w:id="0">
    <w:p w14:paraId="77C3249E" w14:textId="77777777" w:rsidR="006910F1" w:rsidRDefault="006910F1" w:rsidP="001568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MWTypeNext">
    <w:panose1 w:val="00000000000000000000"/>
    <w:charset w:val="00"/>
    <w:family w:val="auto"/>
    <w:pitch w:val="variable"/>
    <w:sig w:usb0="80000287" w:usb1="00002411"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BMW Group Light">
    <w:panose1 w:val="00000000000000000000"/>
    <w:charset w:val="00"/>
    <w:family w:val="auto"/>
    <w:pitch w:val="variable"/>
    <w:sig w:usb0="800022BF" w:usb1="9000004A" w:usb2="00000008" w:usb3="00000000" w:csb0="0000009F" w:csb1="00000000"/>
  </w:font>
  <w:font w:name="BMWTypeNext Light">
    <w:panose1 w:val="00000000000000000000"/>
    <w:charset w:val="00"/>
    <w:family w:val="auto"/>
    <w:pitch w:val="variable"/>
    <w:sig w:usb0="A000028F" w:usb1="12002413" w:usb2="00000000" w:usb3="00000000" w:csb0="0000019F" w:csb1="00000000"/>
  </w:font>
  <w:font w:name="Segoe UI">
    <w:panose1 w:val="020B0502040204020203"/>
    <w:charset w:val="00"/>
    <w:family w:val="swiss"/>
    <w:pitch w:val="variable"/>
    <w:sig w:usb0="E4002EFF" w:usb1="C000E47F" w:usb2="00000009" w:usb3="00000000" w:csb0="000001FF" w:csb1="00000000"/>
  </w:font>
  <w:font w:name="BMWType V2 Light">
    <w:panose1 w:val="00000000000000000000"/>
    <w:charset w:val="00"/>
    <w:family w:val="auto"/>
    <w:pitch w:val="variable"/>
    <w:sig w:usb0="800022BF" w:usb1="9000004A" w:usb2="00000008" w:usb3="00000000" w:csb0="0000009F" w:csb1="00000000"/>
  </w:font>
  <w:font w:name="BMWTypeLight">
    <w:panose1 w:val="020B0304020202020204"/>
    <w:charset w:val="00"/>
    <w:family w:val="swiss"/>
    <w:pitch w:val="variable"/>
    <w:sig w:usb0="80000027" w:usb1="00000000" w:usb2="00000000" w:usb3="00000000" w:csb0="00000093" w:csb1="00000000"/>
  </w:font>
  <w:font w:name="Times">
    <w:panose1 w:val="02020603050405020304"/>
    <w:charset w:val="00"/>
    <w:family w:val="roman"/>
    <w:pitch w:val="variable"/>
    <w:sig w:usb0="E0002EFF" w:usb1="C000785B" w:usb2="00000009" w:usb3="00000000" w:csb0="000001FF" w:csb1="00000000"/>
  </w:font>
  <w:font w:name="BMWType V2 Bold">
    <w:panose1 w:val="00000000000000000000"/>
    <w:charset w:val="00"/>
    <w:family w:val="auto"/>
    <w:pitch w:val="variable"/>
    <w:sig w:usb0="800022BF" w:usb1="9000004A" w:usb2="00000008" w:usb3="00000000" w:csb0="0000009F" w:csb1="00000000"/>
  </w:font>
  <w:font w:name="BMW Group Condensed">
    <w:panose1 w:val="020B0606020202020204"/>
    <w:charset w:val="00"/>
    <w:family w:val="swiss"/>
    <w:pitch w:val="variable"/>
    <w:sig w:usb0="8000002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6B55D" w14:textId="51DCF466" w:rsidR="00817CD6" w:rsidRDefault="006A4164">
    <w:pPr>
      <w:pStyle w:val="Voettekst"/>
    </w:pPr>
    <w:r>
      <w:rPr>
        <w:noProof/>
        <w14:ligatures w14:val="none"/>
        <w14:numSpacing w14:val="default"/>
      </w:rPr>
      <mc:AlternateContent>
        <mc:Choice Requires="wps">
          <w:drawing>
            <wp:anchor distT="0" distB="0" distL="0" distR="0" simplePos="0" relativeHeight="251793408" behindDoc="0" locked="0" layoutInCell="1" allowOverlap="1" wp14:anchorId="2498CED7" wp14:editId="395A32B1">
              <wp:simplePos x="635" y="635"/>
              <wp:positionH relativeFrom="page">
                <wp:align>center</wp:align>
              </wp:positionH>
              <wp:positionV relativeFrom="page">
                <wp:align>bottom</wp:align>
              </wp:positionV>
              <wp:extent cx="443865" cy="443865"/>
              <wp:effectExtent l="0" t="0" r="15240" b="0"/>
              <wp:wrapNone/>
              <wp:docPr id="2124874422" name="Text Box 2"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0E43B90" w14:textId="7ECDFFC4" w:rsidR="006A4164" w:rsidRPr="006A4164" w:rsidRDefault="006A4164" w:rsidP="006A4164">
                          <w:pPr>
                            <w:rPr>
                              <w:rFonts w:ascii="BMW Group Condensed" w:eastAsia="BMW Group Condensed" w:hAnsi="BMW Group Condensed" w:cs="BMW Group Condensed"/>
                              <w:noProof/>
                              <w:color w:val="C00000"/>
                              <w:sz w:val="24"/>
                              <w:szCs w:val="24"/>
                            </w:rPr>
                          </w:pPr>
                          <w:r w:rsidRPr="006A4164">
                            <w:rPr>
                              <w:rFonts w:ascii="BMW Group Condensed" w:eastAsia="BMW Group Condensed" w:hAnsi="BMW Group Condensed" w:cs="BMW Group Condensed"/>
                              <w:noProof/>
                              <w:color w:val="C00000"/>
                              <w:sz w:val="24"/>
                              <w:szCs w:val="2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498CED7" id="_x0000_t202" coordsize="21600,21600" o:spt="202" path="m,l,21600r21600,l21600,xe">
              <v:stroke joinstyle="miter"/>
              <v:path gradientshapeok="t" o:connecttype="rect"/>
            </v:shapetype>
            <v:shape id="Text Box 2" o:spid="_x0000_s1027" type="#_x0000_t202" alt="CONFIDENTIAL" style="position:absolute;margin-left:0;margin-top:0;width:34.95pt;height:34.95pt;z-index:251793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70E43B90" w14:textId="7ECDFFC4" w:rsidR="006A4164" w:rsidRPr="006A4164" w:rsidRDefault="006A4164" w:rsidP="006A4164">
                    <w:pPr>
                      <w:rPr>
                        <w:rFonts w:ascii="BMW Group Condensed" w:eastAsia="BMW Group Condensed" w:hAnsi="BMW Group Condensed" w:cs="BMW Group Condensed"/>
                        <w:noProof/>
                        <w:color w:val="C00000"/>
                        <w:sz w:val="24"/>
                        <w:szCs w:val="24"/>
                      </w:rPr>
                    </w:pPr>
                    <w:r w:rsidRPr="006A4164">
                      <w:rPr>
                        <w:rFonts w:ascii="BMW Group Condensed" w:eastAsia="BMW Group Condensed" w:hAnsi="BMW Group Condensed" w:cs="BMW Group Condensed"/>
                        <w:noProof/>
                        <w:color w:val="C00000"/>
                        <w:sz w:val="24"/>
                        <w:szCs w:val="24"/>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8542E" w14:textId="77777777" w:rsidR="007808BD" w:rsidRDefault="007808B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7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948"/>
      <w:gridCol w:w="2438"/>
      <w:gridCol w:w="2438"/>
      <w:gridCol w:w="1928"/>
    </w:tblGrid>
    <w:tr w:rsidR="000911F8" w:rsidRPr="007808BD" w14:paraId="3977B541" w14:textId="77777777" w:rsidTr="00F843D2">
      <w:tc>
        <w:tcPr>
          <w:tcW w:w="2948" w:type="dxa"/>
        </w:tcPr>
        <w:p w14:paraId="24CB9EE5" w14:textId="4533C602" w:rsidR="000911F8" w:rsidRPr="00817CD6" w:rsidRDefault="00817CD6" w:rsidP="00EA031E">
          <w:pPr>
            <w:pStyle w:val="fvMarginallight"/>
            <w:rPr>
              <w:rFonts w:ascii="BMWTypeNext" w:hAnsi="BMWTypeNext"/>
              <w:lang w:val="en-US"/>
            </w:rPr>
          </w:pPr>
          <w:proofErr w:type="spellStart"/>
          <w:r w:rsidRPr="00817CD6">
            <w:rPr>
              <w:rStyle w:val="fvMarginalbold"/>
              <w:lang w:val="en-US"/>
            </w:rPr>
            <w:t>Firma</w:t>
          </w:r>
          <w:proofErr w:type="spellEnd"/>
          <w:r w:rsidR="000911F8" w:rsidRPr="00817CD6">
            <w:rPr>
              <w:rFonts w:ascii="BMWTypeNext" w:hAnsi="BMWTypeNext"/>
              <w:lang w:val="en-US"/>
            </w:rPr>
            <w:t xml:space="preserve"> B</w:t>
          </w:r>
          <w:r w:rsidRPr="00817CD6">
            <w:rPr>
              <w:rFonts w:ascii="BMWTypeNext" w:hAnsi="BMWTypeNext"/>
              <w:lang w:val="en-US"/>
            </w:rPr>
            <w:t>MW Nederland bv BMW Group Company</w:t>
          </w:r>
        </w:p>
        <w:p w14:paraId="329B6EA4" w14:textId="77777777" w:rsidR="000911F8" w:rsidRPr="00817CD6" w:rsidRDefault="000911F8" w:rsidP="00EA031E">
          <w:pPr>
            <w:pStyle w:val="fvMarginallight"/>
            <w:rPr>
              <w:rFonts w:ascii="BMWTypeNext" w:hAnsi="BMWTypeNext"/>
              <w:lang w:val="en-US"/>
            </w:rPr>
          </w:pPr>
        </w:p>
        <w:p w14:paraId="6C50371A" w14:textId="77777777" w:rsidR="00817CD6" w:rsidRPr="00817CD6" w:rsidRDefault="00CE0BDE" w:rsidP="00817CD6">
          <w:pPr>
            <w:pStyle w:val="fvMarginallight"/>
            <w:rPr>
              <w:rFonts w:ascii="BMWTypeNext" w:hAnsi="BMWTypeNext"/>
              <w:lang w:val="en-US"/>
            </w:rPr>
          </w:pPr>
          <w:r w:rsidRPr="00817CD6">
            <w:rPr>
              <w:rStyle w:val="fvMarginalbold"/>
              <w:lang w:val="en-US"/>
            </w:rPr>
            <w:t>Postal address</w:t>
          </w:r>
          <w:r w:rsidR="000911F8" w:rsidRPr="00817CD6">
            <w:rPr>
              <w:rFonts w:ascii="BMWTypeNext" w:hAnsi="BMWTypeNext"/>
              <w:lang w:val="en-US"/>
            </w:rPr>
            <w:t xml:space="preserve"> </w:t>
          </w:r>
          <w:r w:rsidR="00817CD6" w:rsidRPr="00817CD6">
            <w:rPr>
              <w:rFonts w:ascii="BMWTypeNext" w:hAnsi="BMWTypeNext"/>
              <w:lang w:val="en-US"/>
            </w:rPr>
            <w:t>Postbus 5808</w:t>
          </w:r>
        </w:p>
        <w:p w14:paraId="10C47858" w14:textId="5C5EDFBF" w:rsidR="000911F8" w:rsidRPr="00817CD6" w:rsidRDefault="00817CD6" w:rsidP="00817CD6">
          <w:pPr>
            <w:pStyle w:val="fvMarginallight"/>
            <w:rPr>
              <w:rStyle w:val="fvMarginalbold"/>
              <w:b w:val="0"/>
              <w:lang w:val="en-US"/>
            </w:rPr>
          </w:pPr>
          <w:r w:rsidRPr="00817CD6">
            <w:rPr>
              <w:rFonts w:ascii="BMWTypeNext" w:hAnsi="BMWTypeNext"/>
              <w:lang w:val="en-US"/>
            </w:rPr>
            <w:t>2280 HV Rijswijk</w:t>
          </w:r>
        </w:p>
      </w:tc>
      <w:tc>
        <w:tcPr>
          <w:tcW w:w="2438" w:type="dxa"/>
        </w:tcPr>
        <w:p w14:paraId="5C4983AF" w14:textId="6669746B" w:rsidR="000911F8" w:rsidRPr="00C63FEB" w:rsidRDefault="00CE0BDE" w:rsidP="00EA031E">
          <w:pPr>
            <w:pStyle w:val="fvMarginallight"/>
            <w:rPr>
              <w:rFonts w:ascii="BMWTypeNext" w:hAnsi="BMWTypeNext"/>
              <w:lang w:val="en-US"/>
            </w:rPr>
          </w:pPr>
          <w:r w:rsidRPr="00BD3C6E">
            <w:rPr>
              <w:rStyle w:val="fvMarginalbold"/>
              <w:lang w:val="en-GB"/>
            </w:rPr>
            <w:t>Telephone</w:t>
          </w:r>
          <w:r w:rsidRPr="00BD3C6E">
            <w:rPr>
              <w:rFonts w:ascii="BMWTypeNext" w:hAnsi="BMWTypeNext"/>
              <w:lang w:val="en-GB"/>
            </w:rPr>
            <w:t xml:space="preserve"> </w:t>
          </w:r>
          <w:r w:rsidR="00817CD6">
            <w:rPr>
              <w:rFonts w:ascii="BMWTypeNext" w:hAnsi="BMWTypeNext"/>
              <w:lang w:val="en-US"/>
            </w:rPr>
            <w:t>(</w:t>
          </w:r>
          <w:r w:rsidR="00817CD6" w:rsidRPr="00817CD6">
            <w:rPr>
              <w:rFonts w:ascii="BMWTypeNext" w:hAnsi="BMWTypeNext"/>
              <w:lang w:val="en-US"/>
            </w:rPr>
            <w:t>070) 41 33 222</w:t>
          </w:r>
        </w:p>
        <w:p w14:paraId="0B4DC7DD" w14:textId="77777777" w:rsidR="000911F8" w:rsidRPr="00C63FEB" w:rsidRDefault="000911F8" w:rsidP="00EA031E">
          <w:pPr>
            <w:pStyle w:val="fvMarginallight"/>
            <w:rPr>
              <w:rFonts w:ascii="BMWTypeNext" w:hAnsi="BMWTypeNext"/>
              <w:lang w:val="en-US"/>
            </w:rPr>
          </w:pPr>
        </w:p>
        <w:p w14:paraId="6FF17AC6" w14:textId="77777777" w:rsidR="00817CD6" w:rsidRPr="00EC5046" w:rsidRDefault="000911F8" w:rsidP="00817CD6">
          <w:pPr>
            <w:pStyle w:val="fvMarginallight"/>
            <w:rPr>
              <w:rFonts w:ascii="BMWTypeNext" w:hAnsi="BMWTypeNext"/>
              <w:lang w:val="en-US"/>
            </w:rPr>
          </w:pPr>
          <w:r w:rsidRPr="00EC5046">
            <w:rPr>
              <w:rStyle w:val="fvMarginalbold"/>
              <w:lang w:val="en-US"/>
            </w:rPr>
            <w:t>Internet</w:t>
          </w:r>
          <w:r w:rsidRPr="00EC5046">
            <w:rPr>
              <w:rFonts w:ascii="BMWTypeNext" w:hAnsi="BMWTypeNext"/>
              <w:lang w:val="en-US"/>
            </w:rPr>
            <w:t xml:space="preserve"> </w:t>
          </w:r>
        </w:p>
        <w:p w14:paraId="4D11FED1" w14:textId="7CE17279" w:rsidR="00817CD6" w:rsidRPr="00EC5046" w:rsidRDefault="00817CD6" w:rsidP="00817CD6">
          <w:pPr>
            <w:pStyle w:val="fvMarginallight"/>
            <w:rPr>
              <w:rFonts w:ascii="BMWTypeNext" w:hAnsi="BMWTypeNext"/>
              <w:lang w:val="en-US"/>
            </w:rPr>
          </w:pPr>
          <w:r w:rsidRPr="00EC5046">
            <w:rPr>
              <w:rFonts w:ascii="BMWTypeNext" w:hAnsi="BMWTypeNext"/>
              <w:lang w:val="en-US"/>
            </w:rPr>
            <w:t>www.bmw.nl</w:t>
          </w:r>
        </w:p>
        <w:p w14:paraId="41F9235B" w14:textId="466988B1" w:rsidR="000911F8" w:rsidRPr="00C63FEB" w:rsidRDefault="00817CD6" w:rsidP="00817CD6">
          <w:pPr>
            <w:pStyle w:val="fvMarginallight"/>
            <w:rPr>
              <w:rStyle w:val="fvMarginalbold"/>
              <w:b w:val="0"/>
              <w:lang w:val="en-US"/>
            </w:rPr>
          </w:pPr>
          <w:r w:rsidRPr="00817CD6">
            <w:rPr>
              <w:rFonts w:ascii="BMWTypeNext" w:hAnsi="BMWTypeNext"/>
              <w:lang w:val="en-US"/>
            </w:rPr>
            <w:t>www.mini.nl</w:t>
          </w:r>
        </w:p>
      </w:tc>
      <w:tc>
        <w:tcPr>
          <w:tcW w:w="2438" w:type="dxa"/>
        </w:tcPr>
        <w:p w14:paraId="0DCE2B22" w14:textId="77777777" w:rsidR="000911F8" w:rsidRPr="00C63FEB" w:rsidRDefault="000911F8" w:rsidP="00EA031E">
          <w:pPr>
            <w:pStyle w:val="fvMarginallight"/>
            <w:rPr>
              <w:lang w:val="en-US"/>
            </w:rPr>
          </w:pPr>
        </w:p>
      </w:tc>
      <w:tc>
        <w:tcPr>
          <w:tcW w:w="1928" w:type="dxa"/>
        </w:tcPr>
        <w:p w14:paraId="39597F5C" w14:textId="77777777" w:rsidR="000911F8" w:rsidRPr="00C63FEB" w:rsidRDefault="000911F8" w:rsidP="00EA031E">
          <w:pPr>
            <w:pStyle w:val="fvMarginallight"/>
            <w:rPr>
              <w:lang w:val="en-US"/>
            </w:rPr>
          </w:pPr>
        </w:p>
      </w:tc>
    </w:tr>
  </w:tbl>
  <w:p w14:paraId="7505BD17" w14:textId="0F324018" w:rsidR="000911F8" w:rsidRPr="00C63FEB" w:rsidRDefault="000911F8">
    <w:pPr>
      <w:pStyle w:val="Voettekst"/>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73905" w14:textId="77777777" w:rsidR="006910F1" w:rsidRDefault="006910F1" w:rsidP="001568FA">
      <w:pPr>
        <w:spacing w:line="240" w:lineRule="auto"/>
      </w:pPr>
      <w:r>
        <w:separator/>
      </w:r>
    </w:p>
  </w:footnote>
  <w:footnote w:type="continuationSeparator" w:id="0">
    <w:p w14:paraId="17E76534" w14:textId="77777777" w:rsidR="006910F1" w:rsidRDefault="006910F1" w:rsidP="001568F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6885C" w14:textId="77777777" w:rsidR="007808BD" w:rsidRDefault="007808B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397" w:type="dxa"/>
      <w:tblInd w:w="-1848" w:type="dxa"/>
      <w:tblLayout w:type="fixed"/>
      <w:tblCellMar>
        <w:left w:w="28" w:type="dxa"/>
        <w:right w:w="28" w:type="dxa"/>
      </w:tblCellMar>
      <w:tblLook w:val="0000" w:firstRow="0" w:lastRow="0" w:firstColumn="0" w:lastColumn="0" w:noHBand="0" w:noVBand="0"/>
    </w:tblPr>
    <w:tblGrid>
      <w:gridCol w:w="1928"/>
      <w:gridCol w:w="76"/>
      <w:gridCol w:w="9393"/>
    </w:tblGrid>
    <w:tr w:rsidR="000911F8" w:rsidRPr="002F2F4E" w14:paraId="3FC3CAFF" w14:textId="77777777" w:rsidTr="001568FA">
      <w:tc>
        <w:tcPr>
          <w:tcW w:w="1928" w:type="dxa"/>
        </w:tcPr>
        <w:p w14:paraId="39AC12A7"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76" w:type="dxa"/>
        </w:tcPr>
        <w:p w14:paraId="19547154"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9393" w:type="dxa"/>
          <w:vAlign w:val="center"/>
        </w:tcPr>
        <w:p w14:paraId="578C6321" w14:textId="7C807F64" w:rsidR="000911F8" w:rsidRPr="002F2F4E" w:rsidRDefault="002F2F4E" w:rsidP="001568FA">
          <w:pPr>
            <w:tabs>
              <w:tab w:val="left" w:pos="454"/>
              <w:tab w:val="left" w:pos="4706"/>
            </w:tabs>
            <w:spacing w:line="330" w:lineRule="exact"/>
            <w:rPr>
              <w:rFonts w:eastAsia="Times New Roman" w:cs="Times New Roman"/>
              <w:kern w:val="0"/>
              <w:lang w:val="en-GB" w:eastAsia="de-DE"/>
              <w14:ligatures w14:val="none"/>
              <w14:numSpacing w14:val="default"/>
            </w:rPr>
          </w:pPr>
          <w:r w:rsidRPr="002F2F4E">
            <w:rPr>
              <w:rFonts w:eastAsia="Times New Roman" w:cs="Times New Roman"/>
              <w:kern w:val="0"/>
              <w:lang w:val="en-GB" w:eastAsia="de-DE"/>
              <w14:ligatures w14:val="none"/>
              <w14:numSpacing w14:val="default"/>
            </w:rPr>
            <w:t>Medi</w:t>
          </w:r>
          <w:r w:rsidR="00817CD6">
            <w:rPr>
              <w:rFonts w:eastAsia="Times New Roman" w:cs="Times New Roman"/>
              <w:kern w:val="0"/>
              <w:lang w:val="en-GB" w:eastAsia="de-DE"/>
              <w14:ligatures w14:val="none"/>
              <w14:numSpacing w14:val="default"/>
            </w:rPr>
            <w:t>a-</w:t>
          </w:r>
          <w:proofErr w:type="spellStart"/>
          <w:r w:rsidR="00817CD6">
            <w:rPr>
              <w:rFonts w:eastAsia="Times New Roman" w:cs="Times New Roman"/>
              <w:kern w:val="0"/>
              <w:lang w:val="en-GB" w:eastAsia="de-DE"/>
              <w14:ligatures w14:val="none"/>
              <w14:numSpacing w14:val="default"/>
            </w:rPr>
            <w:t>informatie</w:t>
          </w:r>
          <w:proofErr w:type="spellEnd"/>
        </w:p>
      </w:tc>
    </w:tr>
    <w:tr w:rsidR="000911F8" w:rsidRPr="002F2F4E" w14:paraId="69855CFF" w14:textId="77777777" w:rsidTr="001568FA">
      <w:tc>
        <w:tcPr>
          <w:tcW w:w="1928" w:type="dxa"/>
        </w:tcPr>
        <w:p w14:paraId="554F6297" w14:textId="6333AC0E" w:rsidR="000911F8" w:rsidRPr="002F2F4E" w:rsidRDefault="002F2F4E"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r w:rsidRPr="002F2F4E">
            <w:rPr>
              <w:color w:val="000000"/>
              <w:sz w:val="12"/>
              <w:lang w:val="en-GB"/>
            </w:rPr>
            <w:t>Date</w:t>
          </w:r>
        </w:p>
      </w:tc>
      <w:tc>
        <w:tcPr>
          <w:tcW w:w="76" w:type="dxa"/>
        </w:tcPr>
        <w:p w14:paraId="61861F68"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9393" w:type="dxa"/>
          <w:vAlign w:val="center"/>
        </w:tcPr>
        <w:p w14:paraId="716FCFD7" w14:textId="28949B70" w:rsidR="000911F8" w:rsidRPr="002F2F4E" w:rsidRDefault="00E03D55" w:rsidP="00B03E70">
          <w:pPr>
            <w:tabs>
              <w:tab w:val="left" w:pos="454"/>
              <w:tab w:val="left" w:pos="4706"/>
            </w:tabs>
            <w:spacing w:line="330" w:lineRule="exact"/>
            <w:rPr>
              <w:rFonts w:eastAsia="Times New Roman" w:cs="Times New Roman"/>
              <w:kern w:val="0"/>
              <w:lang w:val="en-GB" w:eastAsia="de-DE"/>
              <w14:ligatures w14:val="none"/>
              <w14:numSpacing w14:val="default"/>
            </w:rPr>
          </w:pPr>
          <w:r>
            <w:rPr>
              <w:rFonts w:eastAsia="Times New Roman" w:cs="Times New Roman"/>
              <w:kern w:val="0"/>
              <w:lang w:val="en-GB" w:eastAsia="de-DE"/>
              <w14:ligatures w14:val="none"/>
              <w14:numSpacing w14:val="default"/>
            </w:rPr>
            <w:t xml:space="preserve">30 </w:t>
          </w:r>
          <w:proofErr w:type="spellStart"/>
          <w:r>
            <w:rPr>
              <w:rFonts w:eastAsia="Times New Roman" w:cs="Times New Roman"/>
              <w:kern w:val="0"/>
              <w:lang w:val="en-GB" w:eastAsia="de-DE"/>
              <w14:ligatures w14:val="none"/>
              <w14:numSpacing w14:val="default"/>
            </w:rPr>
            <w:t>september</w:t>
          </w:r>
          <w:proofErr w:type="spellEnd"/>
          <w:r>
            <w:rPr>
              <w:rFonts w:eastAsia="Times New Roman" w:cs="Times New Roman"/>
              <w:kern w:val="0"/>
              <w:lang w:val="en-GB" w:eastAsia="de-DE"/>
              <w14:ligatures w14:val="none"/>
              <w14:numSpacing w14:val="default"/>
            </w:rPr>
            <w:t xml:space="preserve"> 2026</w:t>
          </w:r>
        </w:p>
      </w:tc>
    </w:tr>
    <w:tr w:rsidR="000911F8" w:rsidRPr="00E03D55" w14:paraId="7BCD03B6" w14:textId="77777777" w:rsidTr="001568FA">
      <w:tc>
        <w:tcPr>
          <w:tcW w:w="1928" w:type="dxa"/>
        </w:tcPr>
        <w:p w14:paraId="3C4D8013" w14:textId="01D07FAB" w:rsidR="000911F8" w:rsidRPr="002F2F4E" w:rsidRDefault="002F2F4E"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r w:rsidRPr="00336AC4">
            <w:rPr>
              <w:rFonts w:eastAsia="Times New Roman" w:cs="Times New Roman"/>
              <w:color w:val="000000"/>
              <w:kern w:val="0"/>
              <w:sz w:val="12"/>
              <w:lang w:val="en-GB" w:eastAsia="de-DE"/>
              <w14:ligatures w14:val="none"/>
              <w14:numSpacing w14:val="default"/>
            </w:rPr>
            <w:t>Subject</w:t>
          </w:r>
        </w:p>
      </w:tc>
      <w:tc>
        <w:tcPr>
          <w:tcW w:w="76" w:type="dxa"/>
        </w:tcPr>
        <w:p w14:paraId="04371FCA"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BMWType V2 Light"/>
              <w:color w:val="000000"/>
              <w:kern w:val="0"/>
              <w:sz w:val="22"/>
              <w:szCs w:val="22"/>
              <w:lang w:val="en-GB" w:eastAsia="de-DE"/>
              <w14:ligatures w14:val="none"/>
              <w14:numSpacing w14:val="default"/>
            </w:rPr>
          </w:pPr>
        </w:p>
      </w:tc>
      <w:tc>
        <w:tcPr>
          <w:tcW w:w="9393" w:type="dxa"/>
          <w:vAlign w:val="center"/>
        </w:tcPr>
        <w:p w14:paraId="51CB356A" w14:textId="19D01D67" w:rsidR="000911F8" w:rsidRPr="00E03D55" w:rsidRDefault="00E03D55" w:rsidP="00B03E70">
          <w:pPr>
            <w:tabs>
              <w:tab w:val="left" w:pos="454"/>
              <w:tab w:val="left" w:pos="4706"/>
            </w:tabs>
            <w:spacing w:line="330" w:lineRule="exact"/>
            <w:rPr>
              <w:rFonts w:eastAsia="Times New Roman" w:cs="BMWType V2 Bold"/>
              <w:spacing w:val="-4"/>
              <w:kern w:val="0"/>
              <w:lang w:val="nl-NL" w:eastAsia="de-DE"/>
              <w14:ligatures w14:val="none"/>
              <w14:numSpacing w14:val="default"/>
            </w:rPr>
          </w:pPr>
          <w:proofErr w:type="gramStart"/>
          <w:r w:rsidRPr="00E03D55">
            <w:rPr>
              <w:rFonts w:eastAsia="Times New Roman" w:cs="BMWType V2 Bold"/>
              <w:spacing w:val="-4"/>
              <w:kern w:val="0"/>
              <w:lang w:val="nl-NL" w:eastAsia="de-DE"/>
              <w14:ligatures w14:val="none"/>
              <w14:numSpacing w14:val="default"/>
            </w:rPr>
            <w:t>BMW modelupdates</w:t>
          </w:r>
          <w:proofErr w:type="gramEnd"/>
          <w:r w:rsidRPr="00E03D55">
            <w:rPr>
              <w:rFonts w:eastAsia="Times New Roman" w:cs="BMWType V2 Bold"/>
              <w:spacing w:val="-4"/>
              <w:kern w:val="0"/>
              <w:lang w:val="nl-NL" w:eastAsia="de-DE"/>
              <w14:ligatures w14:val="none"/>
              <w14:numSpacing w14:val="default"/>
            </w:rPr>
            <w:t xml:space="preserve"> met ingang najaar 2026.</w:t>
          </w:r>
        </w:p>
      </w:tc>
    </w:tr>
    <w:tr w:rsidR="000911F8" w:rsidRPr="002F2F4E" w14:paraId="7DEBF69D" w14:textId="77777777" w:rsidTr="001568FA">
      <w:tc>
        <w:tcPr>
          <w:tcW w:w="1928" w:type="dxa"/>
        </w:tcPr>
        <w:p w14:paraId="03146604" w14:textId="0A58432D" w:rsidR="000911F8" w:rsidRPr="002F2F4E" w:rsidRDefault="002F2F4E"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r w:rsidRPr="00336AC4">
            <w:rPr>
              <w:rFonts w:eastAsia="Times New Roman" w:cs="Times New Roman"/>
              <w:color w:val="000000"/>
              <w:kern w:val="0"/>
              <w:sz w:val="12"/>
              <w:lang w:val="en-GB" w:eastAsia="de-DE"/>
              <w14:ligatures w14:val="none"/>
              <w14:numSpacing w14:val="default"/>
            </w:rPr>
            <w:t>Page</w:t>
          </w:r>
        </w:p>
      </w:tc>
      <w:tc>
        <w:tcPr>
          <w:tcW w:w="76" w:type="dxa"/>
        </w:tcPr>
        <w:p w14:paraId="409A5589"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9393" w:type="dxa"/>
          <w:vAlign w:val="center"/>
        </w:tcPr>
        <w:p w14:paraId="7BD03771" w14:textId="4CBED9EE" w:rsidR="000911F8" w:rsidRPr="002F2F4E" w:rsidRDefault="000911F8" w:rsidP="001568FA">
          <w:pPr>
            <w:tabs>
              <w:tab w:val="left" w:pos="454"/>
              <w:tab w:val="left" w:pos="4706"/>
            </w:tabs>
            <w:spacing w:line="330" w:lineRule="exact"/>
            <w:rPr>
              <w:rFonts w:eastAsia="Times New Roman" w:cs="Times New Roman"/>
              <w:kern w:val="0"/>
              <w:lang w:val="en-GB" w:eastAsia="de-DE"/>
              <w14:ligatures w14:val="none"/>
              <w14:numSpacing w14:val="default"/>
            </w:rPr>
          </w:pPr>
          <w:r w:rsidRPr="002F2F4E">
            <w:rPr>
              <w:rFonts w:eastAsia="Times New Roman" w:cs="Times New Roman"/>
              <w:kern w:val="0"/>
              <w:lang w:val="en-GB" w:eastAsia="de-DE"/>
              <w14:ligatures w14:val="none"/>
              <w14:numSpacing w14:val="default"/>
            </w:rPr>
            <w:fldChar w:fldCharType="begin"/>
          </w:r>
          <w:r w:rsidRPr="002F2F4E">
            <w:rPr>
              <w:rFonts w:eastAsia="Times New Roman" w:cs="Times New Roman"/>
              <w:kern w:val="0"/>
              <w:lang w:val="en-GB" w:eastAsia="de-DE"/>
              <w14:ligatures w14:val="none"/>
              <w14:numSpacing w14:val="default"/>
            </w:rPr>
            <w:instrText xml:space="preserve"> PAGE </w:instrText>
          </w:r>
          <w:r w:rsidRPr="002F2F4E">
            <w:rPr>
              <w:rFonts w:eastAsia="Times New Roman" w:cs="Times New Roman"/>
              <w:kern w:val="0"/>
              <w:lang w:val="en-GB" w:eastAsia="de-DE"/>
              <w14:ligatures w14:val="none"/>
              <w14:numSpacing w14:val="default"/>
            </w:rPr>
            <w:fldChar w:fldCharType="separate"/>
          </w:r>
          <w:r w:rsidR="001F5E55">
            <w:rPr>
              <w:rFonts w:eastAsia="Times New Roman" w:cs="Times New Roman"/>
              <w:noProof/>
              <w:kern w:val="0"/>
              <w:lang w:val="en-GB" w:eastAsia="de-DE"/>
              <w14:ligatures w14:val="none"/>
              <w14:numSpacing w14:val="default"/>
            </w:rPr>
            <w:t>8</w:t>
          </w:r>
          <w:r w:rsidRPr="002F2F4E">
            <w:rPr>
              <w:rFonts w:eastAsia="Times New Roman" w:cs="Times New Roman"/>
              <w:kern w:val="0"/>
              <w:lang w:val="en-GB" w:eastAsia="de-DE"/>
              <w14:ligatures w14:val="none"/>
              <w14:numSpacing w14:val="default"/>
            </w:rPr>
            <w:fldChar w:fldCharType="end"/>
          </w:r>
        </w:p>
      </w:tc>
    </w:tr>
    <w:tr w:rsidR="000911F8" w:rsidRPr="002F2F4E" w14:paraId="1734BEB1" w14:textId="77777777" w:rsidTr="001568FA">
      <w:tc>
        <w:tcPr>
          <w:tcW w:w="1928" w:type="dxa"/>
          <w:vAlign w:val="bottom"/>
        </w:tcPr>
        <w:p w14:paraId="6060DBF2" w14:textId="77777777" w:rsidR="000911F8" w:rsidRPr="002F2F4E" w:rsidRDefault="000911F8" w:rsidP="001568FA">
          <w:pPr>
            <w:widowControl w:val="0"/>
            <w:tabs>
              <w:tab w:val="left" w:pos="454"/>
              <w:tab w:val="left" w:pos="4706"/>
            </w:tabs>
            <w:overflowPunct w:val="0"/>
            <w:autoSpaceDE w:val="0"/>
            <w:autoSpaceDN w:val="0"/>
            <w:adjustRightInd w:val="0"/>
            <w:spacing w:line="250" w:lineRule="atLeast"/>
            <w:jc w:val="right"/>
            <w:textAlignment w:val="baseline"/>
            <w:rPr>
              <w:rFonts w:ascii="BMWType V2 Light" w:eastAsia="Times New Roman" w:hAnsi="BMWType V2 Light" w:cs="Times New Roman"/>
              <w:color w:val="000000"/>
              <w:kern w:val="0"/>
              <w:sz w:val="12"/>
              <w:lang w:val="en-GB" w:eastAsia="de-DE"/>
              <w14:ligatures w14:val="none"/>
              <w14:numSpacing w14:val="default"/>
            </w:rPr>
          </w:pPr>
        </w:p>
        <w:p w14:paraId="7EE2B6F1" w14:textId="77777777" w:rsidR="000911F8" w:rsidRPr="002F2F4E" w:rsidRDefault="000911F8" w:rsidP="001568FA">
          <w:pPr>
            <w:widowControl w:val="0"/>
            <w:tabs>
              <w:tab w:val="left" w:pos="454"/>
              <w:tab w:val="left" w:pos="4706"/>
            </w:tabs>
            <w:overflowPunct w:val="0"/>
            <w:autoSpaceDE w:val="0"/>
            <w:autoSpaceDN w:val="0"/>
            <w:adjustRightInd w:val="0"/>
            <w:spacing w:line="250" w:lineRule="atLeast"/>
            <w:jc w:val="right"/>
            <w:textAlignment w:val="baseline"/>
            <w:rPr>
              <w:rFonts w:ascii="BMWType V2 Light" w:eastAsia="Times New Roman" w:hAnsi="BMWType V2 Light" w:cs="Times New Roman"/>
              <w:color w:val="000000"/>
              <w:kern w:val="0"/>
              <w:sz w:val="12"/>
              <w:lang w:val="en-GB" w:eastAsia="de-DE"/>
              <w14:ligatures w14:val="none"/>
              <w14:numSpacing w14:val="default"/>
            </w:rPr>
          </w:pPr>
        </w:p>
      </w:tc>
      <w:tc>
        <w:tcPr>
          <w:tcW w:w="76" w:type="dxa"/>
        </w:tcPr>
        <w:p w14:paraId="5A912832" w14:textId="77777777" w:rsidR="000911F8" w:rsidRPr="002F2F4E" w:rsidRDefault="000911F8" w:rsidP="001568FA">
          <w:pPr>
            <w:widowControl w:val="0"/>
            <w:tabs>
              <w:tab w:val="left" w:pos="454"/>
              <w:tab w:val="left" w:pos="4706"/>
            </w:tabs>
            <w:overflowPunct w:val="0"/>
            <w:autoSpaceDE w:val="0"/>
            <w:autoSpaceDN w:val="0"/>
            <w:adjustRightInd w:val="0"/>
            <w:spacing w:line="250" w:lineRule="atLeast"/>
            <w:jc w:val="right"/>
            <w:textAlignment w:val="baseline"/>
            <w:rPr>
              <w:rFonts w:ascii="BMWType V2 Light" w:eastAsia="Times New Roman" w:hAnsi="BMWType V2 Light" w:cs="Times New Roman"/>
              <w:color w:val="000000"/>
              <w:kern w:val="0"/>
              <w:sz w:val="12"/>
              <w:lang w:val="en-GB" w:eastAsia="de-DE"/>
              <w14:ligatures w14:val="none"/>
              <w14:numSpacing w14:val="default"/>
            </w:rPr>
          </w:pPr>
        </w:p>
      </w:tc>
      <w:tc>
        <w:tcPr>
          <w:tcW w:w="9393" w:type="dxa"/>
          <w:vAlign w:val="bottom"/>
        </w:tcPr>
        <w:p w14:paraId="0DBFEEB1" w14:textId="12684007" w:rsidR="000911F8" w:rsidRPr="002F2F4E" w:rsidRDefault="000911F8" w:rsidP="001568FA">
          <w:pPr>
            <w:tabs>
              <w:tab w:val="left" w:pos="454"/>
              <w:tab w:val="left" w:pos="4706"/>
            </w:tabs>
            <w:spacing w:line="250" w:lineRule="atLeast"/>
            <w:rPr>
              <w:rFonts w:ascii="BMWType V2 Light" w:eastAsia="Times New Roman" w:hAnsi="BMWType V2 Light" w:cs="Times New Roman"/>
              <w:kern w:val="0"/>
              <w:sz w:val="22"/>
              <w:szCs w:val="24"/>
              <w:lang w:val="en-GB" w:eastAsia="de-DE"/>
              <w14:ligatures w14:val="none"/>
              <w14:numSpacing w14:val="default"/>
            </w:rPr>
          </w:pPr>
        </w:p>
      </w:tc>
    </w:tr>
  </w:tbl>
  <w:p w14:paraId="26563C81" w14:textId="67006257" w:rsidR="000911F8" w:rsidRPr="002F2F4E" w:rsidRDefault="000911F8">
    <w:pPr>
      <w:pStyle w:val="Koptekst"/>
      <w:rPr>
        <w:lang w:val="en-GB"/>
      </w:rPr>
    </w:pPr>
    <w:r w:rsidRPr="002F2F4E">
      <w:rPr>
        <w:noProof/>
        <w:lang w:val="en-GB" w:eastAsia="en-GB"/>
        <w14:ligatures w14:val="none"/>
        <w14:numSpacing w14:val="default"/>
      </w:rPr>
      <w:drawing>
        <wp:anchor distT="0" distB="0" distL="114300" distR="114300" simplePos="0" relativeHeight="251657216" behindDoc="0" locked="0" layoutInCell="1" allowOverlap="1" wp14:anchorId="390091F6" wp14:editId="52462DCE">
          <wp:simplePos x="0" y="0"/>
          <wp:positionH relativeFrom="rightMargin">
            <wp:posOffset>374650</wp:posOffset>
          </wp:positionH>
          <wp:positionV relativeFrom="page">
            <wp:posOffset>467995</wp:posOffset>
          </wp:positionV>
          <wp:extent cx="468000" cy="468000"/>
          <wp:effectExtent l="0" t="0" r="8255" b="8255"/>
          <wp:wrapThrough wrapText="bothSides">
            <wp:wrapPolygon edited="0">
              <wp:start x="4396" y="0"/>
              <wp:lineTo x="0" y="4396"/>
              <wp:lineTo x="0" y="16706"/>
              <wp:lineTo x="4396" y="21102"/>
              <wp:lineTo x="16706" y="21102"/>
              <wp:lineTo x="21102" y="16706"/>
              <wp:lineTo x="21102" y="4396"/>
              <wp:lineTo x="16706" y="0"/>
              <wp:lineTo x="4396" y="0"/>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Pr="002F2F4E">
      <w:rPr>
        <w:rFonts w:eastAsia="Calibri" w:cs="Times New Roman"/>
        <w:noProof/>
        <w:lang w:val="en-GB" w:eastAsia="en-GB"/>
      </w:rPr>
      <mc:AlternateContent>
        <mc:Choice Requires="wps">
          <w:drawing>
            <wp:anchor distT="0" distB="0" distL="114300" distR="114300" simplePos="0" relativeHeight="251791360" behindDoc="0" locked="0" layoutInCell="0" allowOverlap="1" wp14:anchorId="00804027" wp14:editId="77E2382C">
              <wp:simplePos x="0" y="0"/>
              <wp:positionH relativeFrom="page">
                <wp:posOffset>900430</wp:posOffset>
              </wp:positionH>
              <wp:positionV relativeFrom="page">
                <wp:posOffset>467995</wp:posOffset>
              </wp:positionV>
              <wp:extent cx="3960000" cy="720000"/>
              <wp:effectExtent l="0" t="0" r="2540" b="4445"/>
              <wp:wrapNone/>
              <wp:docPr id="405" name="shp_ul_BMW_i_Presse_gr"/>
              <wp:cNvGraphicFramePr/>
              <a:graphic xmlns:a="http://schemas.openxmlformats.org/drawingml/2006/main">
                <a:graphicData uri="http://schemas.microsoft.com/office/word/2010/wordprocessingShape">
                  <wps:wsp>
                    <wps:cNvSpPr txBox="1"/>
                    <wps:spPr>
                      <a:xfrm>
                        <a:off x="0" y="0"/>
                        <a:ext cx="3960000" cy="720000"/>
                      </a:xfrm>
                      <a:prstGeom prst="rect">
                        <a:avLst/>
                      </a:prstGeom>
                      <a:solidFill>
                        <a:sysClr val="window" lastClr="FFFFFF"/>
                      </a:solidFill>
                      <a:ln w="6350">
                        <a:noFill/>
                      </a:ln>
                      <a:effectLst/>
                    </wps:spPr>
                    <wps:txbx>
                      <w:txbxContent>
                        <w:p w14:paraId="46ADD54D" w14:textId="2EBF28B4" w:rsidR="000911F8" w:rsidRDefault="000911F8" w:rsidP="001568FA">
                          <w:pPr>
                            <w:pStyle w:val="fvWortmarke165grau"/>
                          </w:pPr>
                          <w:r>
                            <w:t>BMW</w:t>
                          </w:r>
                        </w:p>
                        <w:p w14:paraId="15DCB9E0" w14:textId="50329153" w:rsidR="000911F8" w:rsidRDefault="002F2F4E" w:rsidP="002F2F4E">
                          <w:pPr>
                            <w:pStyle w:val="fvWortmarke165grau"/>
                          </w:pPr>
                          <w:r w:rsidRPr="002F2F4E">
                            <w:t>Corporate Communications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804027" id="_x0000_t202" coordsize="21600,21600" o:spt="202" path="m,l,21600r21600,l21600,xe">
              <v:stroke joinstyle="miter"/>
              <v:path gradientshapeok="t" o:connecttype="rect"/>
            </v:shapetype>
            <v:shape id="shp_ul_BMW_i_Presse_gr" o:spid="_x0000_s1026" type="#_x0000_t202" style="position:absolute;margin-left:70.9pt;margin-top:36.85pt;width:311.8pt;height:56.7pt;z-index:251791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" o:allowincell="f" fillcolor="window" stroked="f" strokeweight=".5pt">
              <v:textbox inset="0,0,0,0">
                <w:txbxContent>
                  <w:p w14:paraId="46ADD54D" w14:textId="2EBF28B4" w:rsidR="000911F8" w:rsidRDefault="000911F8" w:rsidP="001568FA">
                    <w:pPr>
                      <w:pStyle w:val="fvWortmarke165grau"/>
                    </w:pPr>
                    <w:r>
                      <w:t>BMW</w:t>
                    </w:r>
                  </w:p>
                  <w:p w14:paraId="15DCB9E0" w14:textId="50329153" w:rsidR="000911F8" w:rsidRDefault="002F2F4E" w:rsidP="002F2F4E">
                    <w:pPr>
                      <w:pStyle w:val="fvWortmarke165grau"/>
                    </w:pPr>
                    <w:r w:rsidRPr="002F2F4E">
                      <w:t>Corporate Communications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526EF" w14:textId="7DE0BBCD" w:rsidR="000911F8" w:rsidRDefault="000911F8" w:rsidP="00EA031E">
    <w:pPr>
      <w:pStyle w:val="Koptekst"/>
      <w:ind w:firstLine="142"/>
    </w:pPr>
    <w:r>
      <w:rPr>
        <w:noProof/>
        <w:lang w:val="en-GB" w:eastAsia="en-GB"/>
        <w14:ligatures w14:val="none"/>
        <w14:numSpacing w14:val="default"/>
      </w:rPr>
      <w:drawing>
        <wp:anchor distT="0" distB="0" distL="114300" distR="114300" simplePos="0" relativeHeight="251658239" behindDoc="0" locked="0" layoutInCell="1" allowOverlap="1" wp14:anchorId="2E282C27" wp14:editId="6996BDEE">
          <wp:simplePos x="0" y="0"/>
          <wp:positionH relativeFrom="rightMargin">
            <wp:posOffset>374650</wp:posOffset>
          </wp:positionH>
          <wp:positionV relativeFrom="page">
            <wp:posOffset>467995</wp:posOffset>
          </wp:positionV>
          <wp:extent cx="468000" cy="468000"/>
          <wp:effectExtent l="0" t="0" r="8255" b="8255"/>
          <wp:wrapThrough wrapText="bothSides">
            <wp:wrapPolygon edited="0">
              <wp:start x="4396" y="0"/>
              <wp:lineTo x="0" y="4396"/>
              <wp:lineTo x="0" y="16706"/>
              <wp:lineTo x="4396" y="21102"/>
              <wp:lineTo x="16706" y="21102"/>
              <wp:lineTo x="21102" y="16706"/>
              <wp:lineTo x="21102" y="4396"/>
              <wp:lineTo x="16706" y="0"/>
              <wp:lineTo x="4396" y="0"/>
            </wp:wrapPolygon>
          </wp:wrapThrough>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Pr="001568FA">
      <w:rPr>
        <w:noProof/>
        <w:lang w:val="en-GB" w:eastAsia="en-GB"/>
      </w:rPr>
      <mc:AlternateContent>
        <mc:Choice Requires="wps">
          <w:drawing>
            <wp:anchor distT="0" distB="0" distL="114300" distR="114300" simplePos="0" relativeHeight="251663360" behindDoc="0" locked="0" layoutInCell="0" allowOverlap="1" wp14:anchorId="014AAB12" wp14:editId="319193BF">
              <wp:simplePos x="0" y="0"/>
              <wp:positionH relativeFrom="page">
                <wp:posOffset>900430</wp:posOffset>
              </wp:positionH>
              <wp:positionV relativeFrom="page">
                <wp:posOffset>467995</wp:posOffset>
              </wp:positionV>
              <wp:extent cx="3960000" cy="720000"/>
              <wp:effectExtent l="0" t="0" r="2540" b="4445"/>
              <wp:wrapNone/>
              <wp:docPr id="2" name="shp_ul_BMW_i_Presse_gr"/>
              <wp:cNvGraphicFramePr/>
              <a:graphic xmlns:a="http://schemas.openxmlformats.org/drawingml/2006/main">
                <a:graphicData uri="http://schemas.microsoft.com/office/word/2010/wordprocessingShape">
                  <wps:wsp>
                    <wps:cNvSpPr txBox="1"/>
                    <wps:spPr>
                      <a:xfrm>
                        <a:off x="0" y="0"/>
                        <a:ext cx="3960000" cy="720000"/>
                      </a:xfrm>
                      <a:prstGeom prst="rect">
                        <a:avLst/>
                      </a:prstGeom>
                      <a:solidFill>
                        <a:sysClr val="window" lastClr="FFFFFF"/>
                      </a:solidFill>
                      <a:ln w="6350">
                        <a:noFill/>
                      </a:ln>
                      <a:effectLst/>
                    </wps:spPr>
                    <wps:txbx>
                      <w:txbxContent>
                        <w:p w14:paraId="0E46A615" w14:textId="77777777" w:rsidR="000911F8" w:rsidRDefault="000911F8" w:rsidP="001568FA">
                          <w:pPr>
                            <w:pStyle w:val="fvWortmarke165grau"/>
                          </w:pPr>
                          <w:r>
                            <w:t>BMW</w:t>
                          </w:r>
                        </w:p>
                        <w:p w14:paraId="475E29E1" w14:textId="25808920" w:rsidR="000911F8" w:rsidRDefault="002F2F4E" w:rsidP="001568FA">
                          <w:pPr>
                            <w:pStyle w:val="fvWortmarke165grau"/>
                          </w:pPr>
                          <w:r w:rsidRPr="002F2F4E">
                            <w:t>Corporate Communications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4AAB12" id="_x0000_t202" coordsize="21600,21600" o:spt="202" path="m,l,21600r21600,l21600,xe">
              <v:stroke joinstyle="miter"/>
              <v:path gradientshapeok="t" o:connecttype="rect"/>
            </v:shapetype>
            <v:shape id="_x0000_s1028" type="#_x0000_t202" style="position:absolute;left:0;text-align:left;margin-left:70.9pt;margin-top:36.85pt;width:311.8pt;height:56.7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" o:allowincell="f" fillcolor="window" stroked="f" strokeweight=".5pt">
              <v:textbox inset="0,0,0,0">
                <w:txbxContent>
                  <w:p w14:paraId="0E46A615" w14:textId="77777777" w:rsidR="000911F8" w:rsidRDefault="000911F8" w:rsidP="001568FA">
                    <w:pPr>
                      <w:pStyle w:val="fvWortmarke165grau"/>
                    </w:pPr>
                    <w:r>
                      <w:t>BMW</w:t>
                    </w:r>
                  </w:p>
                  <w:p w14:paraId="475E29E1" w14:textId="25808920" w:rsidR="000911F8" w:rsidRDefault="002F2F4E" w:rsidP="001568FA">
                    <w:pPr>
                      <w:pStyle w:val="fvWortmarke165grau"/>
                    </w:pPr>
                    <w:r w:rsidRPr="002F2F4E">
                      <w:t>Corporate Communications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93522"/>
    <w:multiLevelType w:val="multilevel"/>
    <w:tmpl w:val="0F4A0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8040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8FA"/>
    <w:rsid w:val="00001A84"/>
    <w:rsid w:val="000210C0"/>
    <w:rsid w:val="00023E85"/>
    <w:rsid w:val="00026D99"/>
    <w:rsid w:val="000313EC"/>
    <w:rsid w:val="00032A9C"/>
    <w:rsid w:val="000336C8"/>
    <w:rsid w:val="00035109"/>
    <w:rsid w:val="00035148"/>
    <w:rsid w:val="000358E3"/>
    <w:rsid w:val="0004180D"/>
    <w:rsid w:val="00044C05"/>
    <w:rsid w:val="00050EA2"/>
    <w:rsid w:val="00051239"/>
    <w:rsid w:val="000520B7"/>
    <w:rsid w:val="00052547"/>
    <w:rsid w:val="00055B52"/>
    <w:rsid w:val="00056CEB"/>
    <w:rsid w:val="00070022"/>
    <w:rsid w:val="000755C7"/>
    <w:rsid w:val="0007676D"/>
    <w:rsid w:val="0008264B"/>
    <w:rsid w:val="00082904"/>
    <w:rsid w:val="0008425D"/>
    <w:rsid w:val="000911F8"/>
    <w:rsid w:val="00093BDF"/>
    <w:rsid w:val="00093CE1"/>
    <w:rsid w:val="00096068"/>
    <w:rsid w:val="000A30BD"/>
    <w:rsid w:val="000A42DD"/>
    <w:rsid w:val="000A4324"/>
    <w:rsid w:val="000A64B6"/>
    <w:rsid w:val="000A79BC"/>
    <w:rsid w:val="000A79FC"/>
    <w:rsid w:val="000B1053"/>
    <w:rsid w:val="000B27AE"/>
    <w:rsid w:val="000B4A11"/>
    <w:rsid w:val="000C289F"/>
    <w:rsid w:val="000C6E46"/>
    <w:rsid w:val="000C7A4D"/>
    <w:rsid w:val="000D5673"/>
    <w:rsid w:val="000E0434"/>
    <w:rsid w:val="000E13CE"/>
    <w:rsid w:val="000F0CC3"/>
    <w:rsid w:val="000F108D"/>
    <w:rsid w:val="000F1E42"/>
    <w:rsid w:val="000F664B"/>
    <w:rsid w:val="000F7932"/>
    <w:rsid w:val="00104D8B"/>
    <w:rsid w:val="0010703C"/>
    <w:rsid w:val="00112207"/>
    <w:rsid w:val="00113F3B"/>
    <w:rsid w:val="00115840"/>
    <w:rsid w:val="0012070F"/>
    <w:rsid w:val="0013503C"/>
    <w:rsid w:val="00140868"/>
    <w:rsid w:val="0014480E"/>
    <w:rsid w:val="0015250A"/>
    <w:rsid w:val="001568FA"/>
    <w:rsid w:val="00156F18"/>
    <w:rsid w:val="00160ED2"/>
    <w:rsid w:val="00163A23"/>
    <w:rsid w:val="00164CE9"/>
    <w:rsid w:val="00166EC9"/>
    <w:rsid w:val="0016721A"/>
    <w:rsid w:val="00167718"/>
    <w:rsid w:val="001736C6"/>
    <w:rsid w:val="001774D0"/>
    <w:rsid w:val="00185A38"/>
    <w:rsid w:val="00185D09"/>
    <w:rsid w:val="001869F7"/>
    <w:rsid w:val="001900A1"/>
    <w:rsid w:val="00194A98"/>
    <w:rsid w:val="00195C3C"/>
    <w:rsid w:val="0019674D"/>
    <w:rsid w:val="001A0C08"/>
    <w:rsid w:val="001A3F00"/>
    <w:rsid w:val="001B5831"/>
    <w:rsid w:val="001B6058"/>
    <w:rsid w:val="001C335B"/>
    <w:rsid w:val="001C37D8"/>
    <w:rsid w:val="001C44D2"/>
    <w:rsid w:val="001C5EDF"/>
    <w:rsid w:val="001D0543"/>
    <w:rsid w:val="001D0725"/>
    <w:rsid w:val="001D2092"/>
    <w:rsid w:val="001D303F"/>
    <w:rsid w:val="001D45E4"/>
    <w:rsid w:val="001D4A2E"/>
    <w:rsid w:val="001D4FD6"/>
    <w:rsid w:val="001E1DBF"/>
    <w:rsid w:val="001E4670"/>
    <w:rsid w:val="001E4C1D"/>
    <w:rsid w:val="001E55E0"/>
    <w:rsid w:val="001E793B"/>
    <w:rsid w:val="001F1A37"/>
    <w:rsid w:val="001F1FB3"/>
    <w:rsid w:val="001F5E55"/>
    <w:rsid w:val="002004A1"/>
    <w:rsid w:val="002029D2"/>
    <w:rsid w:val="00204FFD"/>
    <w:rsid w:val="002153A5"/>
    <w:rsid w:val="0021639C"/>
    <w:rsid w:val="00217836"/>
    <w:rsid w:val="0023384A"/>
    <w:rsid w:val="00235A89"/>
    <w:rsid w:val="00236C6B"/>
    <w:rsid w:val="00237ED8"/>
    <w:rsid w:val="00240EB7"/>
    <w:rsid w:val="002411FB"/>
    <w:rsid w:val="00250B16"/>
    <w:rsid w:val="00251241"/>
    <w:rsid w:val="00271626"/>
    <w:rsid w:val="00271B86"/>
    <w:rsid w:val="0027354A"/>
    <w:rsid w:val="00273D11"/>
    <w:rsid w:val="002766D3"/>
    <w:rsid w:val="00276B0B"/>
    <w:rsid w:val="00277083"/>
    <w:rsid w:val="00280263"/>
    <w:rsid w:val="002859AD"/>
    <w:rsid w:val="00287A38"/>
    <w:rsid w:val="00290AC7"/>
    <w:rsid w:val="00294345"/>
    <w:rsid w:val="002944B4"/>
    <w:rsid w:val="00295F06"/>
    <w:rsid w:val="00296607"/>
    <w:rsid w:val="002972B1"/>
    <w:rsid w:val="002A0546"/>
    <w:rsid w:val="002A4C36"/>
    <w:rsid w:val="002A4D07"/>
    <w:rsid w:val="002A7613"/>
    <w:rsid w:val="002B3E7D"/>
    <w:rsid w:val="002B557A"/>
    <w:rsid w:val="002B685C"/>
    <w:rsid w:val="002C1648"/>
    <w:rsid w:val="002C2E9C"/>
    <w:rsid w:val="002C7A02"/>
    <w:rsid w:val="002D0300"/>
    <w:rsid w:val="002D108E"/>
    <w:rsid w:val="002D41F5"/>
    <w:rsid w:val="002D548B"/>
    <w:rsid w:val="002D65BA"/>
    <w:rsid w:val="002D6B9A"/>
    <w:rsid w:val="002E18BF"/>
    <w:rsid w:val="002E20E1"/>
    <w:rsid w:val="002F04B4"/>
    <w:rsid w:val="002F2F4E"/>
    <w:rsid w:val="002F7923"/>
    <w:rsid w:val="00305525"/>
    <w:rsid w:val="00313429"/>
    <w:rsid w:val="00314A97"/>
    <w:rsid w:val="00315EEB"/>
    <w:rsid w:val="003163E7"/>
    <w:rsid w:val="00317E01"/>
    <w:rsid w:val="003204EF"/>
    <w:rsid w:val="00320C14"/>
    <w:rsid w:val="0032440C"/>
    <w:rsid w:val="003340A8"/>
    <w:rsid w:val="00342976"/>
    <w:rsid w:val="00346775"/>
    <w:rsid w:val="003527BB"/>
    <w:rsid w:val="00360A7D"/>
    <w:rsid w:val="003702FF"/>
    <w:rsid w:val="00371BD1"/>
    <w:rsid w:val="00374F9E"/>
    <w:rsid w:val="003755B0"/>
    <w:rsid w:val="00377365"/>
    <w:rsid w:val="00382828"/>
    <w:rsid w:val="00383813"/>
    <w:rsid w:val="00385C1B"/>
    <w:rsid w:val="00387C16"/>
    <w:rsid w:val="00390CC8"/>
    <w:rsid w:val="00391394"/>
    <w:rsid w:val="0039197C"/>
    <w:rsid w:val="00393CA0"/>
    <w:rsid w:val="003963FC"/>
    <w:rsid w:val="003A462F"/>
    <w:rsid w:val="003A5146"/>
    <w:rsid w:val="003A71EC"/>
    <w:rsid w:val="003B0ADF"/>
    <w:rsid w:val="003B3BF5"/>
    <w:rsid w:val="003B7AF3"/>
    <w:rsid w:val="003C39AB"/>
    <w:rsid w:val="003C4041"/>
    <w:rsid w:val="003C55F6"/>
    <w:rsid w:val="003C6E16"/>
    <w:rsid w:val="003D1589"/>
    <w:rsid w:val="003D2883"/>
    <w:rsid w:val="003D304E"/>
    <w:rsid w:val="003D6147"/>
    <w:rsid w:val="003D7BEC"/>
    <w:rsid w:val="003D7BFA"/>
    <w:rsid w:val="003E3938"/>
    <w:rsid w:val="003E45EE"/>
    <w:rsid w:val="003F2E2F"/>
    <w:rsid w:val="003F3C3B"/>
    <w:rsid w:val="004010F8"/>
    <w:rsid w:val="00403275"/>
    <w:rsid w:val="004035E7"/>
    <w:rsid w:val="00403DBF"/>
    <w:rsid w:val="00404B6D"/>
    <w:rsid w:val="00406F1F"/>
    <w:rsid w:val="0041135B"/>
    <w:rsid w:val="00413BB4"/>
    <w:rsid w:val="00414953"/>
    <w:rsid w:val="00415A33"/>
    <w:rsid w:val="00417757"/>
    <w:rsid w:val="00423B00"/>
    <w:rsid w:val="0042492B"/>
    <w:rsid w:val="004313D5"/>
    <w:rsid w:val="00432A63"/>
    <w:rsid w:val="0043313C"/>
    <w:rsid w:val="00434D84"/>
    <w:rsid w:val="00440D20"/>
    <w:rsid w:val="004415E1"/>
    <w:rsid w:val="00444537"/>
    <w:rsid w:val="00450E8C"/>
    <w:rsid w:val="004527D3"/>
    <w:rsid w:val="0045589D"/>
    <w:rsid w:val="00456D77"/>
    <w:rsid w:val="00460135"/>
    <w:rsid w:val="004631CA"/>
    <w:rsid w:val="004633BE"/>
    <w:rsid w:val="004662E8"/>
    <w:rsid w:val="00466A3F"/>
    <w:rsid w:val="00466BBA"/>
    <w:rsid w:val="00467C2E"/>
    <w:rsid w:val="00470439"/>
    <w:rsid w:val="00477F77"/>
    <w:rsid w:val="0048087C"/>
    <w:rsid w:val="0048177A"/>
    <w:rsid w:val="0048312F"/>
    <w:rsid w:val="0048416D"/>
    <w:rsid w:val="004844AB"/>
    <w:rsid w:val="0049035B"/>
    <w:rsid w:val="004918F4"/>
    <w:rsid w:val="00493825"/>
    <w:rsid w:val="004946B3"/>
    <w:rsid w:val="0049624B"/>
    <w:rsid w:val="004A1DA6"/>
    <w:rsid w:val="004A2082"/>
    <w:rsid w:val="004A2409"/>
    <w:rsid w:val="004A72CA"/>
    <w:rsid w:val="004B246E"/>
    <w:rsid w:val="004B2AC0"/>
    <w:rsid w:val="004B3410"/>
    <w:rsid w:val="004B4598"/>
    <w:rsid w:val="004B770E"/>
    <w:rsid w:val="004B7B20"/>
    <w:rsid w:val="004C707D"/>
    <w:rsid w:val="004D25BE"/>
    <w:rsid w:val="004D3C82"/>
    <w:rsid w:val="004D4D4F"/>
    <w:rsid w:val="004D5B39"/>
    <w:rsid w:val="004E1290"/>
    <w:rsid w:val="004E1C1E"/>
    <w:rsid w:val="004E335E"/>
    <w:rsid w:val="004E7B09"/>
    <w:rsid w:val="004F0D50"/>
    <w:rsid w:val="004F44B2"/>
    <w:rsid w:val="004F5D08"/>
    <w:rsid w:val="00501870"/>
    <w:rsid w:val="005114F6"/>
    <w:rsid w:val="00511557"/>
    <w:rsid w:val="0051180B"/>
    <w:rsid w:val="005120EA"/>
    <w:rsid w:val="005133C5"/>
    <w:rsid w:val="00515346"/>
    <w:rsid w:val="0052028E"/>
    <w:rsid w:val="00523C7D"/>
    <w:rsid w:val="005240F2"/>
    <w:rsid w:val="0052729A"/>
    <w:rsid w:val="00527F7A"/>
    <w:rsid w:val="00532114"/>
    <w:rsid w:val="00535584"/>
    <w:rsid w:val="005358FF"/>
    <w:rsid w:val="00542338"/>
    <w:rsid w:val="00544F89"/>
    <w:rsid w:val="00550A31"/>
    <w:rsid w:val="0055523B"/>
    <w:rsid w:val="00557A7F"/>
    <w:rsid w:val="00563192"/>
    <w:rsid w:val="00565AD4"/>
    <w:rsid w:val="00567486"/>
    <w:rsid w:val="0057477B"/>
    <w:rsid w:val="005752FE"/>
    <w:rsid w:val="00577096"/>
    <w:rsid w:val="00580B86"/>
    <w:rsid w:val="00584427"/>
    <w:rsid w:val="00585D88"/>
    <w:rsid w:val="00587081"/>
    <w:rsid w:val="0059001D"/>
    <w:rsid w:val="00591AC3"/>
    <w:rsid w:val="00592046"/>
    <w:rsid w:val="0059294D"/>
    <w:rsid w:val="00593255"/>
    <w:rsid w:val="00596F3E"/>
    <w:rsid w:val="005B1117"/>
    <w:rsid w:val="005B1F17"/>
    <w:rsid w:val="005B6A9D"/>
    <w:rsid w:val="005B7880"/>
    <w:rsid w:val="005C10AC"/>
    <w:rsid w:val="005C2093"/>
    <w:rsid w:val="005C33F2"/>
    <w:rsid w:val="005C7A6E"/>
    <w:rsid w:val="005D2BBA"/>
    <w:rsid w:val="005D4BAE"/>
    <w:rsid w:val="005D7292"/>
    <w:rsid w:val="005E1BD5"/>
    <w:rsid w:val="005E3237"/>
    <w:rsid w:val="005E375A"/>
    <w:rsid w:val="005E7B73"/>
    <w:rsid w:val="005F166C"/>
    <w:rsid w:val="005F2C6E"/>
    <w:rsid w:val="005F31C2"/>
    <w:rsid w:val="005F3FAE"/>
    <w:rsid w:val="005F4B97"/>
    <w:rsid w:val="005F57C1"/>
    <w:rsid w:val="005F6DF4"/>
    <w:rsid w:val="005F7111"/>
    <w:rsid w:val="006012F6"/>
    <w:rsid w:val="00602CC5"/>
    <w:rsid w:val="006037AC"/>
    <w:rsid w:val="006043EB"/>
    <w:rsid w:val="00607EBC"/>
    <w:rsid w:val="0061144A"/>
    <w:rsid w:val="00614909"/>
    <w:rsid w:val="00621A81"/>
    <w:rsid w:val="00622097"/>
    <w:rsid w:val="006233D9"/>
    <w:rsid w:val="00623A24"/>
    <w:rsid w:val="00626947"/>
    <w:rsid w:val="00632F18"/>
    <w:rsid w:val="00634A23"/>
    <w:rsid w:val="00636A59"/>
    <w:rsid w:val="00636C12"/>
    <w:rsid w:val="0063705B"/>
    <w:rsid w:val="006407B8"/>
    <w:rsid w:val="00640E11"/>
    <w:rsid w:val="00644C10"/>
    <w:rsid w:val="006473E2"/>
    <w:rsid w:val="00647826"/>
    <w:rsid w:val="006500C8"/>
    <w:rsid w:val="00655275"/>
    <w:rsid w:val="006579F6"/>
    <w:rsid w:val="00660E7B"/>
    <w:rsid w:val="00672340"/>
    <w:rsid w:val="00674C38"/>
    <w:rsid w:val="00675ABE"/>
    <w:rsid w:val="00676200"/>
    <w:rsid w:val="00680BDA"/>
    <w:rsid w:val="00681337"/>
    <w:rsid w:val="0068366B"/>
    <w:rsid w:val="006851FC"/>
    <w:rsid w:val="00690624"/>
    <w:rsid w:val="006910F1"/>
    <w:rsid w:val="00696EBA"/>
    <w:rsid w:val="006A3033"/>
    <w:rsid w:val="006A4164"/>
    <w:rsid w:val="006A46BF"/>
    <w:rsid w:val="006B20C9"/>
    <w:rsid w:val="006B3C66"/>
    <w:rsid w:val="006B5078"/>
    <w:rsid w:val="006C1A48"/>
    <w:rsid w:val="006C1CA6"/>
    <w:rsid w:val="006C2C76"/>
    <w:rsid w:val="006C5C63"/>
    <w:rsid w:val="006C5E70"/>
    <w:rsid w:val="006D42D7"/>
    <w:rsid w:val="006D4D0D"/>
    <w:rsid w:val="006D4FF2"/>
    <w:rsid w:val="006D53E9"/>
    <w:rsid w:val="006D6423"/>
    <w:rsid w:val="006D7AF3"/>
    <w:rsid w:val="006D7E72"/>
    <w:rsid w:val="006E1D70"/>
    <w:rsid w:val="006E1FD7"/>
    <w:rsid w:val="006E2C11"/>
    <w:rsid w:val="006E2CD4"/>
    <w:rsid w:val="006E343C"/>
    <w:rsid w:val="006E4A2C"/>
    <w:rsid w:val="006E550E"/>
    <w:rsid w:val="006E5B69"/>
    <w:rsid w:val="006E6B97"/>
    <w:rsid w:val="006F1E5D"/>
    <w:rsid w:val="006F2592"/>
    <w:rsid w:val="006F752E"/>
    <w:rsid w:val="007016FC"/>
    <w:rsid w:val="00701857"/>
    <w:rsid w:val="007101BA"/>
    <w:rsid w:val="00714205"/>
    <w:rsid w:val="007177B3"/>
    <w:rsid w:val="00723F8C"/>
    <w:rsid w:val="0072732A"/>
    <w:rsid w:val="00731DBE"/>
    <w:rsid w:val="00733CB9"/>
    <w:rsid w:val="00734C21"/>
    <w:rsid w:val="00735668"/>
    <w:rsid w:val="0073610B"/>
    <w:rsid w:val="00737E59"/>
    <w:rsid w:val="007439EF"/>
    <w:rsid w:val="00744A78"/>
    <w:rsid w:val="00747794"/>
    <w:rsid w:val="00747A05"/>
    <w:rsid w:val="00750318"/>
    <w:rsid w:val="00751C03"/>
    <w:rsid w:val="007531FA"/>
    <w:rsid w:val="00753299"/>
    <w:rsid w:val="0075688E"/>
    <w:rsid w:val="007603AE"/>
    <w:rsid w:val="00760997"/>
    <w:rsid w:val="00766BFF"/>
    <w:rsid w:val="00772F33"/>
    <w:rsid w:val="00773DEB"/>
    <w:rsid w:val="0077505A"/>
    <w:rsid w:val="007775F7"/>
    <w:rsid w:val="007802C3"/>
    <w:rsid w:val="007808BD"/>
    <w:rsid w:val="00782461"/>
    <w:rsid w:val="00782561"/>
    <w:rsid w:val="00784B5D"/>
    <w:rsid w:val="00786FEA"/>
    <w:rsid w:val="00787B8E"/>
    <w:rsid w:val="00791595"/>
    <w:rsid w:val="0079262A"/>
    <w:rsid w:val="00792F7E"/>
    <w:rsid w:val="00793078"/>
    <w:rsid w:val="00794457"/>
    <w:rsid w:val="00797443"/>
    <w:rsid w:val="007A11AB"/>
    <w:rsid w:val="007A6798"/>
    <w:rsid w:val="007B0C14"/>
    <w:rsid w:val="007B13DF"/>
    <w:rsid w:val="007B7D39"/>
    <w:rsid w:val="007C1DD1"/>
    <w:rsid w:val="007C4507"/>
    <w:rsid w:val="007C48FA"/>
    <w:rsid w:val="007C53D6"/>
    <w:rsid w:val="007C6631"/>
    <w:rsid w:val="007C6BC7"/>
    <w:rsid w:val="007D150C"/>
    <w:rsid w:val="007D2426"/>
    <w:rsid w:val="007D3848"/>
    <w:rsid w:val="007D6777"/>
    <w:rsid w:val="007D6C98"/>
    <w:rsid w:val="007E3542"/>
    <w:rsid w:val="007E6263"/>
    <w:rsid w:val="007E72DC"/>
    <w:rsid w:val="007F02EC"/>
    <w:rsid w:val="007F2902"/>
    <w:rsid w:val="007F7007"/>
    <w:rsid w:val="00803281"/>
    <w:rsid w:val="008037EC"/>
    <w:rsid w:val="00803988"/>
    <w:rsid w:val="00803B83"/>
    <w:rsid w:val="00812503"/>
    <w:rsid w:val="00813F92"/>
    <w:rsid w:val="00817CD6"/>
    <w:rsid w:val="0082040B"/>
    <w:rsid w:val="00821A64"/>
    <w:rsid w:val="008249BD"/>
    <w:rsid w:val="008262E9"/>
    <w:rsid w:val="008267CF"/>
    <w:rsid w:val="008267EB"/>
    <w:rsid w:val="0083406D"/>
    <w:rsid w:val="008434B7"/>
    <w:rsid w:val="008465B8"/>
    <w:rsid w:val="008469FF"/>
    <w:rsid w:val="008472A6"/>
    <w:rsid w:val="008608CF"/>
    <w:rsid w:val="00861D37"/>
    <w:rsid w:val="00863CCC"/>
    <w:rsid w:val="0086628A"/>
    <w:rsid w:val="008675EC"/>
    <w:rsid w:val="0087532B"/>
    <w:rsid w:val="008761FB"/>
    <w:rsid w:val="0088102B"/>
    <w:rsid w:val="008849EA"/>
    <w:rsid w:val="008912BD"/>
    <w:rsid w:val="008915A2"/>
    <w:rsid w:val="00891B96"/>
    <w:rsid w:val="00895D6D"/>
    <w:rsid w:val="008A1313"/>
    <w:rsid w:val="008A2ED5"/>
    <w:rsid w:val="008A376C"/>
    <w:rsid w:val="008A5B74"/>
    <w:rsid w:val="008A5D8A"/>
    <w:rsid w:val="008A6481"/>
    <w:rsid w:val="008A74F8"/>
    <w:rsid w:val="008B3DF4"/>
    <w:rsid w:val="008B6094"/>
    <w:rsid w:val="008B7054"/>
    <w:rsid w:val="008B725B"/>
    <w:rsid w:val="008C2BE9"/>
    <w:rsid w:val="008C6146"/>
    <w:rsid w:val="008D21F7"/>
    <w:rsid w:val="008D46C5"/>
    <w:rsid w:val="008D4884"/>
    <w:rsid w:val="008D570C"/>
    <w:rsid w:val="008E03D4"/>
    <w:rsid w:val="008E0D77"/>
    <w:rsid w:val="008E5AF4"/>
    <w:rsid w:val="008F2224"/>
    <w:rsid w:val="008F5013"/>
    <w:rsid w:val="008F6114"/>
    <w:rsid w:val="008F7003"/>
    <w:rsid w:val="008F7541"/>
    <w:rsid w:val="008F76D8"/>
    <w:rsid w:val="00902015"/>
    <w:rsid w:val="009074B3"/>
    <w:rsid w:val="009109A8"/>
    <w:rsid w:val="009117EC"/>
    <w:rsid w:val="00913349"/>
    <w:rsid w:val="009137F4"/>
    <w:rsid w:val="00914CDE"/>
    <w:rsid w:val="00915501"/>
    <w:rsid w:val="00916799"/>
    <w:rsid w:val="00921B30"/>
    <w:rsid w:val="00924C39"/>
    <w:rsid w:val="00934A09"/>
    <w:rsid w:val="00935E4D"/>
    <w:rsid w:val="009430B5"/>
    <w:rsid w:val="009433F2"/>
    <w:rsid w:val="00943D07"/>
    <w:rsid w:val="00946CF8"/>
    <w:rsid w:val="00947A5F"/>
    <w:rsid w:val="00947B66"/>
    <w:rsid w:val="009607C3"/>
    <w:rsid w:val="00960D6C"/>
    <w:rsid w:val="009646D8"/>
    <w:rsid w:val="009667CF"/>
    <w:rsid w:val="009756B8"/>
    <w:rsid w:val="00980B44"/>
    <w:rsid w:val="009834D6"/>
    <w:rsid w:val="00983E99"/>
    <w:rsid w:val="0099071A"/>
    <w:rsid w:val="00990D8B"/>
    <w:rsid w:val="009923EB"/>
    <w:rsid w:val="00994EAA"/>
    <w:rsid w:val="00994F3C"/>
    <w:rsid w:val="00997EE2"/>
    <w:rsid w:val="009A0368"/>
    <w:rsid w:val="009A3248"/>
    <w:rsid w:val="009A4B3E"/>
    <w:rsid w:val="009B67EE"/>
    <w:rsid w:val="009C2248"/>
    <w:rsid w:val="009C4380"/>
    <w:rsid w:val="009C4973"/>
    <w:rsid w:val="009D1D9E"/>
    <w:rsid w:val="009D618D"/>
    <w:rsid w:val="009D72BD"/>
    <w:rsid w:val="009E439B"/>
    <w:rsid w:val="009F1257"/>
    <w:rsid w:val="009F3C15"/>
    <w:rsid w:val="009F5ABD"/>
    <w:rsid w:val="00A00732"/>
    <w:rsid w:val="00A0358F"/>
    <w:rsid w:val="00A04648"/>
    <w:rsid w:val="00A07CF1"/>
    <w:rsid w:val="00A143AF"/>
    <w:rsid w:val="00A1578E"/>
    <w:rsid w:val="00A24969"/>
    <w:rsid w:val="00A30E1B"/>
    <w:rsid w:val="00A311D6"/>
    <w:rsid w:val="00A337E6"/>
    <w:rsid w:val="00A354FF"/>
    <w:rsid w:val="00A4168A"/>
    <w:rsid w:val="00A477D5"/>
    <w:rsid w:val="00A537BC"/>
    <w:rsid w:val="00A57967"/>
    <w:rsid w:val="00A64F13"/>
    <w:rsid w:val="00A70195"/>
    <w:rsid w:val="00A72620"/>
    <w:rsid w:val="00A75496"/>
    <w:rsid w:val="00A755BD"/>
    <w:rsid w:val="00A804F5"/>
    <w:rsid w:val="00A81B15"/>
    <w:rsid w:val="00A82566"/>
    <w:rsid w:val="00A8599B"/>
    <w:rsid w:val="00A90DB8"/>
    <w:rsid w:val="00A92DC6"/>
    <w:rsid w:val="00A9627A"/>
    <w:rsid w:val="00A97054"/>
    <w:rsid w:val="00A9759C"/>
    <w:rsid w:val="00AA1CAB"/>
    <w:rsid w:val="00AA7AF9"/>
    <w:rsid w:val="00AB008C"/>
    <w:rsid w:val="00AB3196"/>
    <w:rsid w:val="00AB4B3A"/>
    <w:rsid w:val="00AB56BE"/>
    <w:rsid w:val="00AC0F59"/>
    <w:rsid w:val="00AC1206"/>
    <w:rsid w:val="00AC1859"/>
    <w:rsid w:val="00AC2F6D"/>
    <w:rsid w:val="00AC4965"/>
    <w:rsid w:val="00AD0D3B"/>
    <w:rsid w:val="00AD1DC7"/>
    <w:rsid w:val="00AD222E"/>
    <w:rsid w:val="00AD2BD9"/>
    <w:rsid w:val="00AD31E7"/>
    <w:rsid w:val="00AD698D"/>
    <w:rsid w:val="00AD6A39"/>
    <w:rsid w:val="00AE26F2"/>
    <w:rsid w:val="00AE50FA"/>
    <w:rsid w:val="00B024DB"/>
    <w:rsid w:val="00B03E70"/>
    <w:rsid w:val="00B066E2"/>
    <w:rsid w:val="00B10D0C"/>
    <w:rsid w:val="00B1112C"/>
    <w:rsid w:val="00B12C8F"/>
    <w:rsid w:val="00B177D0"/>
    <w:rsid w:val="00B23E5A"/>
    <w:rsid w:val="00B3068D"/>
    <w:rsid w:val="00B3321A"/>
    <w:rsid w:val="00B3578E"/>
    <w:rsid w:val="00B46790"/>
    <w:rsid w:val="00B47269"/>
    <w:rsid w:val="00B513A0"/>
    <w:rsid w:val="00B51BEB"/>
    <w:rsid w:val="00B52437"/>
    <w:rsid w:val="00B5501C"/>
    <w:rsid w:val="00B553B3"/>
    <w:rsid w:val="00B5712F"/>
    <w:rsid w:val="00B57A10"/>
    <w:rsid w:val="00B60C93"/>
    <w:rsid w:val="00B63361"/>
    <w:rsid w:val="00B644C4"/>
    <w:rsid w:val="00B64EF0"/>
    <w:rsid w:val="00B6506D"/>
    <w:rsid w:val="00B65439"/>
    <w:rsid w:val="00B66B8E"/>
    <w:rsid w:val="00B71458"/>
    <w:rsid w:val="00B71EF2"/>
    <w:rsid w:val="00B73134"/>
    <w:rsid w:val="00B76DA8"/>
    <w:rsid w:val="00B77C0A"/>
    <w:rsid w:val="00B80705"/>
    <w:rsid w:val="00B853E3"/>
    <w:rsid w:val="00B864C5"/>
    <w:rsid w:val="00B92369"/>
    <w:rsid w:val="00B9450D"/>
    <w:rsid w:val="00BA0392"/>
    <w:rsid w:val="00BA429F"/>
    <w:rsid w:val="00BB1F85"/>
    <w:rsid w:val="00BB2FCB"/>
    <w:rsid w:val="00BB50E0"/>
    <w:rsid w:val="00BB58FE"/>
    <w:rsid w:val="00BC4649"/>
    <w:rsid w:val="00BC6534"/>
    <w:rsid w:val="00BC74CE"/>
    <w:rsid w:val="00BD1D8A"/>
    <w:rsid w:val="00BD395A"/>
    <w:rsid w:val="00BD43C5"/>
    <w:rsid w:val="00BD66FF"/>
    <w:rsid w:val="00BD74EF"/>
    <w:rsid w:val="00BE1ADA"/>
    <w:rsid w:val="00BE4741"/>
    <w:rsid w:val="00BE7854"/>
    <w:rsid w:val="00BF06C9"/>
    <w:rsid w:val="00BF54E7"/>
    <w:rsid w:val="00C00D1B"/>
    <w:rsid w:val="00C02342"/>
    <w:rsid w:val="00C032B5"/>
    <w:rsid w:val="00C041B9"/>
    <w:rsid w:val="00C117F9"/>
    <w:rsid w:val="00C138E6"/>
    <w:rsid w:val="00C1618F"/>
    <w:rsid w:val="00C162C0"/>
    <w:rsid w:val="00C16B49"/>
    <w:rsid w:val="00C23A25"/>
    <w:rsid w:val="00C244D8"/>
    <w:rsid w:val="00C24B80"/>
    <w:rsid w:val="00C27915"/>
    <w:rsid w:val="00C27D0F"/>
    <w:rsid w:val="00C32E2F"/>
    <w:rsid w:val="00C32F76"/>
    <w:rsid w:val="00C34BE3"/>
    <w:rsid w:val="00C36342"/>
    <w:rsid w:val="00C365C8"/>
    <w:rsid w:val="00C36B4C"/>
    <w:rsid w:val="00C3714B"/>
    <w:rsid w:val="00C37734"/>
    <w:rsid w:val="00C45C07"/>
    <w:rsid w:val="00C51B94"/>
    <w:rsid w:val="00C53D72"/>
    <w:rsid w:val="00C60DBF"/>
    <w:rsid w:val="00C617DC"/>
    <w:rsid w:val="00C63FEB"/>
    <w:rsid w:val="00C64976"/>
    <w:rsid w:val="00C67CB4"/>
    <w:rsid w:val="00C70032"/>
    <w:rsid w:val="00C70FFF"/>
    <w:rsid w:val="00C749C4"/>
    <w:rsid w:val="00C749CD"/>
    <w:rsid w:val="00C74FF5"/>
    <w:rsid w:val="00C77808"/>
    <w:rsid w:val="00C873B4"/>
    <w:rsid w:val="00C875D1"/>
    <w:rsid w:val="00C87B14"/>
    <w:rsid w:val="00C908B4"/>
    <w:rsid w:val="00C925C2"/>
    <w:rsid w:val="00C94507"/>
    <w:rsid w:val="00C969C6"/>
    <w:rsid w:val="00CA4070"/>
    <w:rsid w:val="00CA7A15"/>
    <w:rsid w:val="00CB134F"/>
    <w:rsid w:val="00CB2B9E"/>
    <w:rsid w:val="00CB4690"/>
    <w:rsid w:val="00CB568B"/>
    <w:rsid w:val="00CC150A"/>
    <w:rsid w:val="00CC1A4C"/>
    <w:rsid w:val="00CC7FF9"/>
    <w:rsid w:val="00CD666B"/>
    <w:rsid w:val="00CD6DEC"/>
    <w:rsid w:val="00CE0BAA"/>
    <w:rsid w:val="00CE0BDE"/>
    <w:rsid w:val="00CE35A0"/>
    <w:rsid w:val="00CF2860"/>
    <w:rsid w:val="00CF3684"/>
    <w:rsid w:val="00CF3B8A"/>
    <w:rsid w:val="00CF3C30"/>
    <w:rsid w:val="00CF52C1"/>
    <w:rsid w:val="00CF6AD2"/>
    <w:rsid w:val="00CF72D6"/>
    <w:rsid w:val="00CF7396"/>
    <w:rsid w:val="00CF7A5C"/>
    <w:rsid w:val="00D02E6C"/>
    <w:rsid w:val="00D03662"/>
    <w:rsid w:val="00D03E05"/>
    <w:rsid w:val="00D12085"/>
    <w:rsid w:val="00D15500"/>
    <w:rsid w:val="00D15C92"/>
    <w:rsid w:val="00D160A2"/>
    <w:rsid w:val="00D16C40"/>
    <w:rsid w:val="00D16DC3"/>
    <w:rsid w:val="00D228E4"/>
    <w:rsid w:val="00D2747C"/>
    <w:rsid w:val="00D30861"/>
    <w:rsid w:val="00D32873"/>
    <w:rsid w:val="00D363E1"/>
    <w:rsid w:val="00D37985"/>
    <w:rsid w:val="00D402AD"/>
    <w:rsid w:val="00D42074"/>
    <w:rsid w:val="00D429BD"/>
    <w:rsid w:val="00D457A6"/>
    <w:rsid w:val="00D5155E"/>
    <w:rsid w:val="00D516F0"/>
    <w:rsid w:val="00D55EE6"/>
    <w:rsid w:val="00D615C2"/>
    <w:rsid w:val="00D63057"/>
    <w:rsid w:val="00D65909"/>
    <w:rsid w:val="00D7018F"/>
    <w:rsid w:val="00D71F5F"/>
    <w:rsid w:val="00D7310F"/>
    <w:rsid w:val="00D73C62"/>
    <w:rsid w:val="00D75700"/>
    <w:rsid w:val="00D82387"/>
    <w:rsid w:val="00D87E31"/>
    <w:rsid w:val="00D90E05"/>
    <w:rsid w:val="00D9124E"/>
    <w:rsid w:val="00D93E0F"/>
    <w:rsid w:val="00D953A7"/>
    <w:rsid w:val="00D97314"/>
    <w:rsid w:val="00D97E8B"/>
    <w:rsid w:val="00DA289C"/>
    <w:rsid w:val="00DB39AA"/>
    <w:rsid w:val="00DB4BD6"/>
    <w:rsid w:val="00DB642D"/>
    <w:rsid w:val="00DB695A"/>
    <w:rsid w:val="00DB6C37"/>
    <w:rsid w:val="00DC3949"/>
    <w:rsid w:val="00DC3E18"/>
    <w:rsid w:val="00DC5C81"/>
    <w:rsid w:val="00DC7155"/>
    <w:rsid w:val="00DD6576"/>
    <w:rsid w:val="00DE00E0"/>
    <w:rsid w:val="00DE0559"/>
    <w:rsid w:val="00DE06F9"/>
    <w:rsid w:val="00DE107B"/>
    <w:rsid w:val="00DE306F"/>
    <w:rsid w:val="00DE3AEE"/>
    <w:rsid w:val="00DF03A6"/>
    <w:rsid w:val="00E013E4"/>
    <w:rsid w:val="00E0169A"/>
    <w:rsid w:val="00E02186"/>
    <w:rsid w:val="00E03571"/>
    <w:rsid w:val="00E03D55"/>
    <w:rsid w:val="00E0418E"/>
    <w:rsid w:val="00E05505"/>
    <w:rsid w:val="00E1078A"/>
    <w:rsid w:val="00E11924"/>
    <w:rsid w:val="00E126DB"/>
    <w:rsid w:val="00E14F5F"/>
    <w:rsid w:val="00E15CD3"/>
    <w:rsid w:val="00E16352"/>
    <w:rsid w:val="00E16ADF"/>
    <w:rsid w:val="00E16B70"/>
    <w:rsid w:val="00E17A28"/>
    <w:rsid w:val="00E213B1"/>
    <w:rsid w:val="00E2193E"/>
    <w:rsid w:val="00E2375A"/>
    <w:rsid w:val="00E2631B"/>
    <w:rsid w:val="00E4150F"/>
    <w:rsid w:val="00E42FA9"/>
    <w:rsid w:val="00E4472F"/>
    <w:rsid w:val="00E45072"/>
    <w:rsid w:val="00E516DF"/>
    <w:rsid w:val="00E52659"/>
    <w:rsid w:val="00E53629"/>
    <w:rsid w:val="00E53835"/>
    <w:rsid w:val="00E5447C"/>
    <w:rsid w:val="00E5495B"/>
    <w:rsid w:val="00E5515B"/>
    <w:rsid w:val="00E61118"/>
    <w:rsid w:val="00E611E2"/>
    <w:rsid w:val="00E63089"/>
    <w:rsid w:val="00E70AC4"/>
    <w:rsid w:val="00E7268A"/>
    <w:rsid w:val="00E72FF8"/>
    <w:rsid w:val="00E73E5C"/>
    <w:rsid w:val="00E748EA"/>
    <w:rsid w:val="00E82A9C"/>
    <w:rsid w:val="00E83EAC"/>
    <w:rsid w:val="00E86F9C"/>
    <w:rsid w:val="00E87128"/>
    <w:rsid w:val="00E916BC"/>
    <w:rsid w:val="00E91AFA"/>
    <w:rsid w:val="00E92FD6"/>
    <w:rsid w:val="00E92FEF"/>
    <w:rsid w:val="00E943D2"/>
    <w:rsid w:val="00E96B5D"/>
    <w:rsid w:val="00EA031E"/>
    <w:rsid w:val="00EA0C4C"/>
    <w:rsid w:val="00EA14AE"/>
    <w:rsid w:val="00EA253D"/>
    <w:rsid w:val="00EB024E"/>
    <w:rsid w:val="00EB0827"/>
    <w:rsid w:val="00EB4BEB"/>
    <w:rsid w:val="00EB5F91"/>
    <w:rsid w:val="00EC0FD9"/>
    <w:rsid w:val="00EC4D10"/>
    <w:rsid w:val="00EC5046"/>
    <w:rsid w:val="00ED3FE0"/>
    <w:rsid w:val="00ED4598"/>
    <w:rsid w:val="00EE2C2B"/>
    <w:rsid w:val="00EE5B2A"/>
    <w:rsid w:val="00EE61FE"/>
    <w:rsid w:val="00EE6D5A"/>
    <w:rsid w:val="00EF0479"/>
    <w:rsid w:val="00EF14CD"/>
    <w:rsid w:val="00EF1B29"/>
    <w:rsid w:val="00EF57D6"/>
    <w:rsid w:val="00EF644B"/>
    <w:rsid w:val="00EF7BF6"/>
    <w:rsid w:val="00F02898"/>
    <w:rsid w:val="00F02A0A"/>
    <w:rsid w:val="00F03BFB"/>
    <w:rsid w:val="00F07BF8"/>
    <w:rsid w:val="00F11F7E"/>
    <w:rsid w:val="00F13C31"/>
    <w:rsid w:val="00F1549A"/>
    <w:rsid w:val="00F17C46"/>
    <w:rsid w:val="00F20EEA"/>
    <w:rsid w:val="00F26B1D"/>
    <w:rsid w:val="00F341D6"/>
    <w:rsid w:val="00F34DF5"/>
    <w:rsid w:val="00F4187D"/>
    <w:rsid w:val="00F42091"/>
    <w:rsid w:val="00F43367"/>
    <w:rsid w:val="00F43EE1"/>
    <w:rsid w:val="00F46FB4"/>
    <w:rsid w:val="00F51D65"/>
    <w:rsid w:val="00F53438"/>
    <w:rsid w:val="00F552CF"/>
    <w:rsid w:val="00F56B15"/>
    <w:rsid w:val="00F6139E"/>
    <w:rsid w:val="00F6449A"/>
    <w:rsid w:val="00F64FF9"/>
    <w:rsid w:val="00F67892"/>
    <w:rsid w:val="00F70E11"/>
    <w:rsid w:val="00F72973"/>
    <w:rsid w:val="00F74196"/>
    <w:rsid w:val="00F75C17"/>
    <w:rsid w:val="00F8206B"/>
    <w:rsid w:val="00F843D2"/>
    <w:rsid w:val="00F85069"/>
    <w:rsid w:val="00F86243"/>
    <w:rsid w:val="00F90B5B"/>
    <w:rsid w:val="00F91D47"/>
    <w:rsid w:val="00F97DAF"/>
    <w:rsid w:val="00FA0041"/>
    <w:rsid w:val="00FA4E76"/>
    <w:rsid w:val="00FB05DE"/>
    <w:rsid w:val="00FC081F"/>
    <w:rsid w:val="00FC15AF"/>
    <w:rsid w:val="00FC6B85"/>
    <w:rsid w:val="00FD2462"/>
    <w:rsid w:val="00FD382E"/>
    <w:rsid w:val="00FD410A"/>
    <w:rsid w:val="00FD58AA"/>
    <w:rsid w:val="00FD5C0E"/>
    <w:rsid w:val="00FD5E5D"/>
    <w:rsid w:val="00FE491A"/>
    <w:rsid w:val="00FF2659"/>
    <w:rsid w:val="00FF55B7"/>
    <w:rsid w:val="00FF5808"/>
    <w:rsid w:val="00FF6DA4"/>
    <w:rsid w:val="00FF7AA1"/>
    <w:rsid w:val="4A256DD9"/>
    <w:rsid w:val="525C1B7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7E21F"/>
  <w15:docId w15:val="{F4FE8E5E-52F5-4241-BA7C-5E6DF0460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A031E"/>
    <w:pPr>
      <w:spacing w:after="0" w:line="240" w:lineRule="atLeast"/>
    </w:pPr>
    <w:rPr>
      <w:rFonts w:ascii="BMWTypeNext" w:hAnsi="BMWTypeNext"/>
      <w:kern w:val="16"/>
      <w:sz w:val="20"/>
      <w:szCs w:val="20"/>
      <w14:ligatures w14:val="standard"/>
      <w14:numSpacing w14:val="tabular"/>
    </w:rPr>
  </w:style>
  <w:style w:type="paragraph" w:styleId="Kop1">
    <w:name w:val="heading 1"/>
    <w:basedOn w:val="Standaard"/>
    <w:next w:val="Standaard"/>
    <w:link w:val="Kop1Char"/>
    <w:uiPriority w:val="9"/>
    <w:qFormat/>
    <w:rsid w:val="00C63FEB"/>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en-GB"/>
      <w14:ligatures w14:val="standardContextual"/>
      <w14:numSpacing w14:val="default"/>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568F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568FA"/>
  </w:style>
  <w:style w:type="paragraph" w:styleId="Voettekst">
    <w:name w:val="footer"/>
    <w:basedOn w:val="Standaard"/>
    <w:link w:val="VoettekstChar"/>
    <w:uiPriority w:val="99"/>
    <w:unhideWhenUsed/>
    <w:rsid w:val="001568F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568FA"/>
  </w:style>
  <w:style w:type="paragraph" w:customStyle="1" w:styleId="fvWortmarke165grau">
    <w:name w:val="fv_Wortmarke_16_5_grau"/>
    <w:basedOn w:val="Standaard"/>
    <w:semiHidden/>
    <w:qFormat/>
    <w:rsid w:val="001568FA"/>
    <w:pPr>
      <w:spacing w:line="240" w:lineRule="auto"/>
    </w:pPr>
    <w:rPr>
      <w:b/>
      <w:color w:val="6F7070"/>
      <w:sz w:val="33"/>
    </w:rPr>
  </w:style>
  <w:style w:type="character" w:styleId="Hyperlink">
    <w:name w:val="Hyperlink"/>
    <w:basedOn w:val="Standaardalinea-lettertype"/>
    <w:uiPriority w:val="99"/>
    <w:unhideWhenUsed/>
    <w:rsid w:val="001568FA"/>
    <w:rPr>
      <w:color w:val="0563C1" w:themeColor="hyperlink"/>
      <w:u w:val="single"/>
    </w:rPr>
  </w:style>
  <w:style w:type="character" w:customStyle="1" w:styleId="NichtaufgelsteErwhnung1">
    <w:name w:val="Nicht aufgelöste Erwähnung1"/>
    <w:basedOn w:val="Standaardalinea-lettertype"/>
    <w:uiPriority w:val="99"/>
    <w:semiHidden/>
    <w:unhideWhenUsed/>
    <w:rsid w:val="001568FA"/>
    <w:rPr>
      <w:color w:val="605E5C"/>
      <w:shd w:val="clear" w:color="auto" w:fill="E1DFDD"/>
    </w:rPr>
  </w:style>
  <w:style w:type="table" w:styleId="Tabelraster">
    <w:name w:val="Table Grid"/>
    <w:basedOn w:val="Standaardtabel"/>
    <w:uiPriority w:val="59"/>
    <w:rsid w:val="001568FA"/>
    <w:pPr>
      <w:spacing w:after="0" w:line="240" w:lineRule="auto"/>
    </w:pPr>
    <w:rPr>
      <w:rFonts w:ascii="BMW Group Light" w:hAnsi="BMW Group Light"/>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vMarginallight">
    <w:name w:val="fv_Marginal_light"/>
    <w:basedOn w:val="Standaard"/>
    <w:semiHidden/>
    <w:qFormat/>
    <w:rsid w:val="001568FA"/>
    <w:pPr>
      <w:spacing w:line="144" w:lineRule="exact"/>
    </w:pPr>
    <w:rPr>
      <w:rFonts w:ascii="BMWTypeNext Light" w:hAnsi="BMWTypeNext Light"/>
      <w:sz w:val="12"/>
    </w:rPr>
  </w:style>
  <w:style w:type="character" w:customStyle="1" w:styleId="fvMarginalbold">
    <w:name w:val="fv_Marginal_bold"/>
    <w:basedOn w:val="Standaardalinea-lettertype"/>
    <w:uiPriority w:val="1"/>
    <w:semiHidden/>
    <w:rsid w:val="001568FA"/>
    <w:rPr>
      <w:rFonts w:ascii="BMWTypeNext" w:hAnsi="BMWTypeNext"/>
      <w:b/>
    </w:rPr>
  </w:style>
  <w:style w:type="paragraph" w:styleId="Ballontekst">
    <w:name w:val="Balloon Text"/>
    <w:basedOn w:val="Standaard"/>
    <w:link w:val="BallontekstChar"/>
    <w:uiPriority w:val="99"/>
    <w:semiHidden/>
    <w:unhideWhenUsed/>
    <w:rsid w:val="00290AC7"/>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90AC7"/>
    <w:rPr>
      <w:rFonts w:ascii="Segoe UI" w:hAnsi="Segoe UI" w:cs="Segoe UI"/>
      <w:kern w:val="16"/>
      <w:sz w:val="18"/>
      <w:szCs w:val="18"/>
      <w14:ligatures w14:val="standard"/>
      <w14:numSpacing w14:val="tabular"/>
    </w:rPr>
  </w:style>
  <w:style w:type="paragraph" w:customStyle="1" w:styleId="Funote">
    <w:name w:val="Fußnote"/>
    <w:basedOn w:val="Standaard"/>
    <w:qFormat/>
    <w:rsid w:val="00F34DF5"/>
    <w:pPr>
      <w:tabs>
        <w:tab w:val="left" w:pos="74"/>
        <w:tab w:val="left" w:pos="142"/>
      </w:tabs>
      <w:spacing w:after="330" w:line="240" w:lineRule="auto"/>
      <w:outlineLvl w:val="0"/>
    </w:pPr>
    <w:rPr>
      <w:rFonts w:ascii="BMWType V2 Light" w:eastAsia="Calibri" w:hAnsi="BMWType V2 Light" w:cs="Times New Roman"/>
      <w:kern w:val="0"/>
      <w:sz w:val="12"/>
      <w:szCs w:val="16"/>
      <w14:ligatures w14:val="none"/>
      <w14:numSpacing w14:val="default"/>
    </w:rPr>
  </w:style>
  <w:style w:type="paragraph" w:customStyle="1" w:styleId="Flietext-Top">
    <w:name w:val="Fließtext-Top"/>
    <w:link w:val="Flietext-TopZchn1"/>
    <w:rsid w:val="00F34DF5"/>
    <w:pPr>
      <w:keepNext/>
      <w:spacing w:after="0" w:line="330" w:lineRule="exact"/>
      <w:ind w:right="1134"/>
    </w:pPr>
    <w:rPr>
      <w:rFonts w:ascii="BMWTypeLight" w:eastAsia="Times" w:hAnsi="BMWTypeLight" w:cs="Times New Roman"/>
      <w:b/>
      <w:color w:val="000000"/>
      <w:kern w:val="16"/>
      <w:szCs w:val="20"/>
      <w:lang w:eastAsia="de-DE"/>
    </w:rPr>
  </w:style>
  <w:style w:type="character" w:customStyle="1" w:styleId="Flietext-TopZchn1">
    <w:name w:val="Fließtext-Top Zchn1"/>
    <w:link w:val="Flietext-Top"/>
    <w:rsid w:val="00F34DF5"/>
    <w:rPr>
      <w:rFonts w:ascii="BMWTypeLight" w:eastAsia="Times" w:hAnsi="BMWTypeLight" w:cs="Times New Roman"/>
      <w:b/>
      <w:color w:val="000000"/>
      <w:kern w:val="16"/>
      <w:szCs w:val="20"/>
      <w:lang w:eastAsia="de-DE"/>
    </w:rPr>
  </w:style>
  <w:style w:type="character" w:styleId="Verwijzingopmerking">
    <w:name w:val="annotation reference"/>
    <w:basedOn w:val="Standaardalinea-lettertype"/>
    <w:uiPriority w:val="99"/>
    <w:semiHidden/>
    <w:unhideWhenUsed/>
    <w:rsid w:val="00A9627A"/>
    <w:rPr>
      <w:sz w:val="16"/>
      <w:szCs w:val="16"/>
    </w:rPr>
  </w:style>
  <w:style w:type="paragraph" w:styleId="Tekstopmerking">
    <w:name w:val="annotation text"/>
    <w:basedOn w:val="Standaard"/>
    <w:link w:val="TekstopmerkingChar"/>
    <w:uiPriority w:val="99"/>
    <w:semiHidden/>
    <w:unhideWhenUsed/>
    <w:rsid w:val="00A9627A"/>
    <w:pPr>
      <w:spacing w:line="240" w:lineRule="auto"/>
    </w:pPr>
  </w:style>
  <w:style w:type="character" w:customStyle="1" w:styleId="TekstopmerkingChar">
    <w:name w:val="Tekst opmerking Char"/>
    <w:basedOn w:val="Standaardalinea-lettertype"/>
    <w:link w:val="Tekstopmerking"/>
    <w:uiPriority w:val="99"/>
    <w:semiHidden/>
    <w:rsid w:val="00A9627A"/>
    <w:rPr>
      <w:rFonts w:ascii="BMWTypeNext" w:hAnsi="BMWTypeNext"/>
      <w:kern w:val="16"/>
      <w:sz w:val="20"/>
      <w:szCs w:val="20"/>
      <w14:ligatures w14:val="standard"/>
      <w14:numSpacing w14:val="tabular"/>
    </w:rPr>
  </w:style>
  <w:style w:type="paragraph" w:styleId="Onderwerpvanopmerking">
    <w:name w:val="annotation subject"/>
    <w:basedOn w:val="Tekstopmerking"/>
    <w:next w:val="Tekstopmerking"/>
    <w:link w:val="OnderwerpvanopmerkingChar"/>
    <w:uiPriority w:val="99"/>
    <w:semiHidden/>
    <w:unhideWhenUsed/>
    <w:rsid w:val="00A9627A"/>
    <w:rPr>
      <w:b/>
      <w:bCs/>
    </w:rPr>
  </w:style>
  <w:style w:type="character" w:customStyle="1" w:styleId="OnderwerpvanopmerkingChar">
    <w:name w:val="Onderwerp van opmerking Char"/>
    <w:basedOn w:val="TekstopmerkingChar"/>
    <w:link w:val="Onderwerpvanopmerking"/>
    <w:uiPriority w:val="99"/>
    <w:semiHidden/>
    <w:rsid w:val="00A9627A"/>
    <w:rPr>
      <w:rFonts w:ascii="BMWTypeNext" w:hAnsi="BMWTypeNext"/>
      <w:b/>
      <w:bCs/>
      <w:kern w:val="16"/>
      <w:sz w:val="20"/>
      <w:szCs w:val="20"/>
      <w14:ligatures w14:val="standard"/>
      <w14:numSpacing w14:val="tabular"/>
    </w:rPr>
  </w:style>
  <w:style w:type="character" w:customStyle="1" w:styleId="Kop1Char">
    <w:name w:val="Kop 1 Char"/>
    <w:basedOn w:val="Standaardalinea-lettertype"/>
    <w:link w:val="Kop1"/>
    <w:uiPriority w:val="9"/>
    <w:rsid w:val="00C63FEB"/>
    <w:rPr>
      <w:rFonts w:asciiTheme="majorHAnsi" w:eastAsiaTheme="majorEastAsia" w:hAnsiTheme="majorHAnsi" w:cstheme="majorBidi"/>
      <w:color w:val="2F5496" w:themeColor="accent1" w:themeShade="BF"/>
      <w:kern w:val="2"/>
      <w:sz w:val="40"/>
      <w:szCs w:val="40"/>
      <w:lang w:val="en-GB"/>
      <w14:ligatures w14:val="standardContextual"/>
    </w:rPr>
  </w:style>
  <w:style w:type="paragraph" w:styleId="Geenafstand">
    <w:name w:val="No Spacing"/>
    <w:uiPriority w:val="1"/>
    <w:qFormat/>
    <w:rsid w:val="00C63FEB"/>
    <w:pPr>
      <w:spacing w:after="0" w:line="240" w:lineRule="auto"/>
    </w:pPr>
    <w:rPr>
      <w:kern w:val="2"/>
      <w:lang w:val="en-GB"/>
      <w14:ligatures w14:val="standardContextual"/>
    </w:rPr>
  </w:style>
  <w:style w:type="character" w:styleId="Onopgelostemelding">
    <w:name w:val="Unresolved Mention"/>
    <w:basedOn w:val="Standaardalinea-lettertype"/>
    <w:uiPriority w:val="99"/>
    <w:semiHidden/>
    <w:unhideWhenUsed/>
    <w:rsid w:val="00C63FEB"/>
    <w:rPr>
      <w:color w:val="605E5C"/>
      <w:shd w:val="clear" w:color="auto" w:fill="E1DFDD"/>
    </w:rPr>
  </w:style>
  <w:style w:type="character" w:styleId="GevolgdeHyperlink">
    <w:name w:val="FollowedHyperlink"/>
    <w:basedOn w:val="Standaardalinea-lettertype"/>
    <w:uiPriority w:val="99"/>
    <w:semiHidden/>
    <w:unhideWhenUsed/>
    <w:rsid w:val="005F31C2"/>
    <w:rPr>
      <w:color w:val="954F72" w:themeColor="followedHyperlink"/>
      <w:u w:val="single"/>
    </w:rPr>
  </w:style>
  <w:style w:type="paragraph" w:customStyle="1" w:styleId="NoSpacing">
    <w:name w:val="No Spacing"/>
    <w:basedOn w:val="Standaard"/>
    <w:rsid w:val="007808BD"/>
    <w:pPr>
      <w:spacing w:line="240" w:lineRule="auto"/>
    </w:pPr>
    <w:rPr>
      <w:rFonts w:ascii="Calibri" w:hAnsi="Calibri" w:cs="Calibri"/>
      <w:kern w:val="2"/>
      <w:sz w:val="22"/>
      <w:szCs w:val="22"/>
      <w:lang w:val="nl-NL" w:eastAsia="nl-NL"/>
      <w14:ligatures w14:val="standardContextual"/>
      <w14:numSpacing w14:val="default"/>
    </w:rPr>
  </w:style>
  <w:style w:type="paragraph" w:customStyle="1" w:styleId="Normal">
    <w:name w:val="Normal"/>
    <w:basedOn w:val="Standaard"/>
    <w:rsid w:val="007808BD"/>
    <w:rPr>
      <w:rFonts w:cs="Times New Roman"/>
      <w:kern w:val="2"/>
      <w:lang w:val="nl-NL" w:eastAsia="nl-NL"/>
      <w14:ligatures w14:val="standardContextual"/>
      <w14:numSpacing w14:val="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20954">
      <w:bodyDiv w:val="1"/>
      <w:marLeft w:val="0"/>
      <w:marRight w:val="0"/>
      <w:marTop w:val="0"/>
      <w:marBottom w:val="0"/>
      <w:divBdr>
        <w:top w:val="none" w:sz="0" w:space="0" w:color="auto"/>
        <w:left w:val="none" w:sz="0" w:space="0" w:color="auto"/>
        <w:bottom w:val="none" w:sz="0" w:space="0" w:color="auto"/>
        <w:right w:val="none" w:sz="0" w:space="0" w:color="auto"/>
      </w:divBdr>
    </w:div>
    <w:div w:id="223493980">
      <w:bodyDiv w:val="1"/>
      <w:marLeft w:val="0"/>
      <w:marRight w:val="0"/>
      <w:marTop w:val="0"/>
      <w:marBottom w:val="0"/>
      <w:divBdr>
        <w:top w:val="none" w:sz="0" w:space="0" w:color="auto"/>
        <w:left w:val="none" w:sz="0" w:space="0" w:color="auto"/>
        <w:bottom w:val="none" w:sz="0" w:space="0" w:color="auto"/>
        <w:right w:val="none" w:sz="0" w:space="0" w:color="auto"/>
      </w:divBdr>
    </w:div>
    <w:div w:id="274600851">
      <w:bodyDiv w:val="1"/>
      <w:marLeft w:val="0"/>
      <w:marRight w:val="0"/>
      <w:marTop w:val="0"/>
      <w:marBottom w:val="0"/>
      <w:divBdr>
        <w:top w:val="none" w:sz="0" w:space="0" w:color="auto"/>
        <w:left w:val="none" w:sz="0" w:space="0" w:color="auto"/>
        <w:bottom w:val="none" w:sz="0" w:space="0" w:color="auto"/>
        <w:right w:val="none" w:sz="0" w:space="0" w:color="auto"/>
      </w:divBdr>
    </w:div>
    <w:div w:id="435173209">
      <w:bodyDiv w:val="1"/>
      <w:marLeft w:val="0"/>
      <w:marRight w:val="0"/>
      <w:marTop w:val="0"/>
      <w:marBottom w:val="0"/>
      <w:divBdr>
        <w:top w:val="none" w:sz="0" w:space="0" w:color="auto"/>
        <w:left w:val="none" w:sz="0" w:space="0" w:color="auto"/>
        <w:bottom w:val="none" w:sz="0" w:space="0" w:color="auto"/>
        <w:right w:val="none" w:sz="0" w:space="0" w:color="auto"/>
      </w:divBdr>
    </w:div>
    <w:div w:id="743841249">
      <w:bodyDiv w:val="1"/>
      <w:marLeft w:val="0"/>
      <w:marRight w:val="0"/>
      <w:marTop w:val="0"/>
      <w:marBottom w:val="0"/>
      <w:divBdr>
        <w:top w:val="none" w:sz="0" w:space="0" w:color="auto"/>
        <w:left w:val="none" w:sz="0" w:space="0" w:color="auto"/>
        <w:bottom w:val="none" w:sz="0" w:space="0" w:color="auto"/>
        <w:right w:val="none" w:sz="0" w:space="0" w:color="auto"/>
      </w:divBdr>
    </w:div>
    <w:div w:id="840126792">
      <w:bodyDiv w:val="1"/>
      <w:marLeft w:val="0"/>
      <w:marRight w:val="0"/>
      <w:marTop w:val="0"/>
      <w:marBottom w:val="0"/>
      <w:divBdr>
        <w:top w:val="none" w:sz="0" w:space="0" w:color="auto"/>
        <w:left w:val="none" w:sz="0" w:space="0" w:color="auto"/>
        <w:bottom w:val="none" w:sz="0" w:space="0" w:color="auto"/>
        <w:right w:val="none" w:sz="0" w:space="0" w:color="auto"/>
      </w:divBdr>
    </w:div>
    <w:div w:id="861361066">
      <w:bodyDiv w:val="1"/>
      <w:marLeft w:val="0"/>
      <w:marRight w:val="0"/>
      <w:marTop w:val="0"/>
      <w:marBottom w:val="0"/>
      <w:divBdr>
        <w:top w:val="none" w:sz="0" w:space="0" w:color="auto"/>
        <w:left w:val="none" w:sz="0" w:space="0" w:color="auto"/>
        <w:bottom w:val="none" w:sz="0" w:space="0" w:color="auto"/>
        <w:right w:val="none" w:sz="0" w:space="0" w:color="auto"/>
      </w:divBdr>
    </w:div>
    <w:div w:id="949435477">
      <w:bodyDiv w:val="1"/>
      <w:marLeft w:val="0"/>
      <w:marRight w:val="0"/>
      <w:marTop w:val="0"/>
      <w:marBottom w:val="0"/>
      <w:divBdr>
        <w:top w:val="none" w:sz="0" w:space="0" w:color="auto"/>
        <w:left w:val="none" w:sz="0" w:space="0" w:color="auto"/>
        <w:bottom w:val="none" w:sz="0" w:space="0" w:color="auto"/>
        <w:right w:val="none" w:sz="0" w:space="0" w:color="auto"/>
      </w:divBdr>
    </w:div>
    <w:div w:id="974022853">
      <w:bodyDiv w:val="1"/>
      <w:marLeft w:val="0"/>
      <w:marRight w:val="0"/>
      <w:marTop w:val="0"/>
      <w:marBottom w:val="0"/>
      <w:divBdr>
        <w:top w:val="none" w:sz="0" w:space="0" w:color="auto"/>
        <w:left w:val="none" w:sz="0" w:space="0" w:color="auto"/>
        <w:bottom w:val="none" w:sz="0" w:space="0" w:color="auto"/>
        <w:right w:val="none" w:sz="0" w:space="0" w:color="auto"/>
      </w:divBdr>
    </w:div>
    <w:div w:id="1016810420">
      <w:bodyDiv w:val="1"/>
      <w:marLeft w:val="0"/>
      <w:marRight w:val="0"/>
      <w:marTop w:val="0"/>
      <w:marBottom w:val="0"/>
      <w:divBdr>
        <w:top w:val="none" w:sz="0" w:space="0" w:color="auto"/>
        <w:left w:val="none" w:sz="0" w:space="0" w:color="auto"/>
        <w:bottom w:val="none" w:sz="0" w:space="0" w:color="auto"/>
        <w:right w:val="none" w:sz="0" w:space="0" w:color="auto"/>
      </w:divBdr>
    </w:div>
    <w:div w:id="1513252477">
      <w:bodyDiv w:val="1"/>
      <w:marLeft w:val="0"/>
      <w:marRight w:val="0"/>
      <w:marTop w:val="0"/>
      <w:marBottom w:val="0"/>
      <w:divBdr>
        <w:top w:val="none" w:sz="0" w:space="0" w:color="auto"/>
        <w:left w:val="none" w:sz="0" w:space="0" w:color="auto"/>
        <w:bottom w:val="none" w:sz="0" w:space="0" w:color="auto"/>
        <w:right w:val="none" w:sz="0" w:space="0" w:color="auto"/>
      </w:divBdr>
    </w:div>
    <w:div w:id="1763791773">
      <w:bodyDiv w:val="1"/>
      <w:marLeft w:val="0"/>
      <w:marRight w:val="0"/>
      <w:marTop w:val="0"/>
      <w:marBottom w:val="0"/>
      <w:divBdr>
        <w:top w:val="none" w:sz="0" w:space="0" w:color="auto"/>
        <w:left w:val="none" w:sz="0" w:space="0" w:color="auto"/>
        <w:bottom w:val="none" w:sz="0" w:space="0" w:color="auto"/>
        <w:right w:val="none" w:sz="0" w:space="0" w:color="auto"/>
      </w:divBdr>
    </w:div>
    <w:div w:id="1898004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bmw.nl" TargetMode="External"/><Relationship Id="rId18" Type="http://schemas.openxmlformats.org/officeDocument/2006/relationships/hyperlink" Target="http://www.linkedin.com/company/bmw-group/"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facebook.com/bmwgroup" TargetMode="External"/><Relationship Id="rId7" Type="http://schemas.openxmlformats.org/officeDocument/2006/relationships/settings" Target="settings.xml"/><Relationship Id="rId12" Type="http://schemas.openxmlformats.org/officeDocument/2006/relationships/hyperlink" Target="http://www.press.bmwgroup.nl" TargetMode="External"/><Relationship Id="rId17" Type="http://schemas.openxmlformats.org/officeDocument/2006/relationships/hyperlink" Target="http://www.bmwgroup.com"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instagram.com/BMWnederland" TargetMode="External"/><Relationship Id="rId20" Type="http://schemas.openxmlformats.org/officeDocument/2006/relationships/hyperlink" Target="https://www.instagram.com/bmwgroup"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ryan.barendrecht@bmw.nl"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youtube.com/user/BMWnederland"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youtube.com/bmwgrou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acebook.com/BMW.Nederland" TargetMode="Externa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FFDF41D8CA679418AB5A18C9A9B198C" ma:contentTypeVersion="5" ma:contentTypeDescription="Create a new document." ma:contentTypeScope="" ma:versionID="2f8c051e1317a7572e7f17797aa9d453">
  <xsd:schema xmlns:xsd="http://www.w3.org/2001/XMLSchema" xmlns:xs="http://www.w3.org/2001/XMLSchema" xmlns:p="http://schemas.microsoft.com/office/2006/metadata/properties" xmlns:ns2="63a038fc-c78b-4542-a4f1-94ca74638220" targetNamespace="http://schemas.microsoft.com/office/2006/metadata/properties" ma:root="true" ma:fieldsID="c5fe135ded32990642c5a9063f218d33" ns2:_="">
    <xsd:import namespace="63a038fc-c78b-4542-a4f1-94ca7463822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a038fc-c78b-4542-a4f1-94ca746382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9536F7-DA91-46FE-9B41-CBCA5635E13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B109578-8E42-4963-AA03-92D41EA59D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a038fc-c78b-4542-a4f1-94ca746382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7D2E2B-E0A3-44C0-B5AE-0A5CC99456FE}">
  <ds:schemaRefs>
    <ds:schemaRef ds:uri="http://schemas.microsoft.com/sharepoint/v3/contenttype/forms"/>
  </ds:schemaRefs>
</ds:datastoreItem>
</file>

<file path=customXml/itemProps4.xml><?xml version="1.0" encoding="utf-8"?>
<ds:datastoreItem xmlns:ds="http://schemas.openxmlformats.org/officeDocument/2006/customXml" ds:itemID="{2BCEFE22-6D34-42F2-9071-DCC471697AF0}">
  <ds:schemaRefs>
    <ds:schemaRef ds:uri="http://schemas.openxmlformats.org/officeDocument/2006/bibliography"/>
  </ds:schemaRefs>
</ds:datastoreItem>
</file>

<file path=docMetadata/LabelInfo.xml><?xml version="1.0" encoding="utf-8"?>
<clbl:labelList xmlns:clbl="http://schemas.microsoft.com/office/2020/mipLabelMetadata">
  <clbl:label id="{e6935750-240b-48e4-a615-66942a738439}" enabled="1" method="Standard" siteId="{ce849bab-cc1c-465b-b62e-18f07c9ac198}" contentBits="2"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2146</Words>
  <Characters>12705</Characters>
  <Application>Microsoft Office Word</Application>
  <DocSecurity>0</DocSecurity>
  <Lines>334</Lines>
  <Paragraphs>101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Barendrecht, Bryan AK-14-NL</dc:creator>
  <cp:lastModifiedBy>Barendrecht Bryan, AK-1-EU-NL</cp:lastModifiedBy>
  <cp:revision>2</cp:revision>
  <cp:lastPrinted>2024-10-02T07:26:00Z</cp:lastPrinted>
  <dcterms:created xsi:type="dcterms:W3CDTF">2026-09-29T15:35:00Z</dcterms:created>
  <dcterms:modified xsi:type="dcterms:W3CDTF">2026-09-29T15:35:00Z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0x0101001FFDF41D8CA679418AB5A18C9A9B198C</vt:lpwstr>
  </property>
  <property fmtid="{D5CDD505-2E9C-101B-9397-08002B2CF9AE}" pid="3" name="ClassificationContentMarkingFooterShapeIds">
    <vt:lpwstr>6d335bd4,7ea702b6,68a1072c</vt:lpwstr>
  </property>
  <property fmtid="{D5CDD505-2E9C-101B-9397-08002B2CF9AE}" pid="4" name="ClassificationContentMarkingFooterFontProps">
    <vt:lpwstr>#c00000,12,BMW Group Condensed</vt:lpwstr>
  </property>
  <property fmtid="{D5CDD505-2E9C-101B-9397-08002B2CF9AE}" pid="5" name="ClassificationContentMarkingFooterText">
    <vt:lpwstr>CONFIDENTIAL</vt:lpwstr>
  </property>
  <property fmtid="{D5CDD505-2E9C-101B-9397-08002B2CF9AE}" pid="6" name="MSIP_Label_e6935750-240b-48e4-a615-66942a738439_Enabled">
    <vt:lpwstr>true</vt:lpwstr>
  </property>
  <property fmtid="{D5CDD505-2E9C-101B-9397-08002B2CF9AE}" pid="7" name="MSIP_Label_e6935750-240b-48e4-a615-66942a738439_SetDate">
    <vt:lpwstr>2025-01-13T12:26:39Z</vt:lpwstr>
  </property>
  <property fmtid="{D5CDD505-2E9C-101B-9397-08002B2CF9AE}" pid="8" name="MSIP_Label_e6935750-240b-48e4-a615-66942a738439_Method">
    <vt:lpwstr>Standard</vt:lpwstr>
  </property>
  <property fmtid="{D5CDD505-2E9C-101B-9397-08002B2CF9AE}" pid="9" name="MSIP_Label_e6935750-240b-48e4-a615-66942a738439_Name">
    <vt:lpwstr>e6935750-240b-48e4-a615-66942a738439</vt:lpwstr>
  </property>
  <property fmtid="{D5CDD505-2E9C-101B-9397-08002B2CF9AE}" pid="10" name="MSIP_Label_e6935750-240b-48e4-a615-66942a738439_SiteId">
    <vt:lpwstr>ce849bab-cc1c-465b-b62e-18f07c9ac198</vt:lpwstr>
  </property>
  <property fmtid="{D5CDD505-2E9C-101B-9397-08002B2CF9AE}" pid="11" name="MSIP_Label_e6935750-240b-48e4-a615-66942a738439_ActionId">
    <vt:lpwstr>9011f641-bb98-48ae-ad5e-33961ce59a79</vt:lpwstr>
  </property>
  <property fmtid="{D5CDD505-2E9C-101B-9397-08002B2CF9AE}" pid="12" name="MSIP_Label_e6935750-240b-48e4-a615-66942a738439_ContentBits">
    <vt:lpwstr>2</vt:lpwstr>
  </property>
</Properties>
</file>